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9C0C" w14:textId="77777777" w:rsidR="009E01C9" w:rsidRPr="002B6B3C" w:rsidRDefault="002043C7" w:rsidP="007F3B98">
      <w:pPr>
        <w:rPr>
          <w:rFonts w:ascii="Raleway" w:hAnsi="Raleway"/>
          <w:noProof/>
          <w:sz w:val="21"/>
          <w:szCs w:val="21"/>
        </w:rPr>
      </w:pPr>
      <w:r w:rsidRPr="002B6B3C">
        <w:rPr>
          <w:rFonts w:ascii="Raleway" w:hAnsi="Raleway" w:cs="Arial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D722A49" wp14:editId="473049AA">
            <wp:simplePos x="0" y="0"/>
            <wp:positionH relativeFrom="column">
              <wp:posOffset>3742055</wp:posOffset>
            </wp:positionH>
            <wp:positionV relativeFrom="paragraph">
              <wp:posOffset>-300990</wp:posOffset>
            </wp:positionV>
            <wp:extent cx="2711450" cy="84941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_CMYK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8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63A5F" w14:textId="77777777" w:rsidR="009E01C9" w:rsidRPr="002B6B3C" w:rsidRDefault="009E01C9" w:rsidP="007F3B98">
      <w:pPr>
        <w:rPr>
          <w:rFonts w:ascii="Raleway" w:hAnsi="Raleway"/>
          <w:noProof/>
          <w:sz w:val="21"/>
          <w:szCs w:val="21"/>
        </w:rPr>
      </w:pPr>
    </w:p>
    <w:p w14:paraId="60BA2953" w14:textId="77777777" w:rsidR="00B84699" w:rsidRPr="002B6B3C" w:rsidRDefault="000E18C8" w:rsidP="007F3B98">
      <w:pPr>
        <w:rPr>
          <w:rFonts w:ascii="Raleway" w:hAnsi="Raleway" w:cs="Arial"/>
          <w:b/>
          <w:bCs/>
          <w:sz w:val="21"/>
          <w:szCs w:val="21"/>
        </w:rPr>
      </w:pPr>
      <w:r w:rsidRPr="002B6B3C">
        <w:rPr>
          <w:rFonts w:ascii="Raleway" w:hAnsi="Raleway" w:cs="Arial"/>
          <w:b/>
          <w:bCs/>
          <w:sz w:val="21"/>
          <w:szCs w:val="21"/>
        </w:rPr>
        <w:br/>
      </w:r>
    </w:p>
    <w:p w14:paraId="7CBF39E3" w14:textId="4A0C6CB4" w:rsidR="0064174B" w:rsidRPr="00C03E36" w:rsidRDefault="008F3783" w:rsidP="0064174B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64174B">
        <w:rPr>
          <w:rFonts w:ascii="Raleway" w:hAnsi="Raleway" w:cs="Arial"/>
          <w:b/>
          <w:bCs/>
          <w:sz w:val="24"/>
          <w:szCs w:val="24"/>
        </w:rPr>
        <w:t>8. Most Impactful Initiative</w:t>
      </w:r>
      <w:r>
        <w:rPr>
          <w:rFonts w:ascii="Raleway" w:hAnsi="Raleway" w:cs="Arial"/>
          <w:b/>
          <w:bCs/>
          <w:sz w:val="21"/>
          <w:szCs w:val="21"/>
        </w:rPr>
        <w:t xml:space="preserve"> </w:t>
      </w:r>
      <w:r w:rsidR="000E18C8" w:rsidRPr="002B6B3C">
        <w:rPr>
          <w:rFonts w:ascii="Raleway" w:hAnsi="Raleway" w:cs="Arial"/>
          <w:b/>
          <w:bCs/>
          <w:sz w:val="21"/>
          <w:szCs w:val="21"/>
        </w:rPr>
        <w:br/>
      </w:r>
      <w:r w:rsidR="00B84699" w:rsidRPr="002B6B3C">
        <w:rPr>
          <w:rFonts w:ascii="Raleway" w:hAnsi="Raleway" w:cs="Arial"/>
          <w:b/>
          <w:bCs/>
          <w:sz w:val="21"/>
          <w:szCs w:val="21"/>
        </w:rPr>
        <w:t>_______________________________________________________________________________</w:t>
      </w:r>
      <w:r w:rsidR="00B84699" w:rsidRPr="002B6B3C">
        <w:rPr>
          <w:rFonts w:ascii="Raleway" w:hAnsi="Raleway" w:cs="Arial"/>
          <w:b/>
          <w:bCs/>
          <w:sz w:val="21"/>
          <w:szCs w:val="21"/>
        </w:rPr>
        <w:br/>
      </w:r>
      <w:r w:rsidR="00B84699" w:rsidRPr="002B6B3C">
        <w:rPr>
          <w:rFonts w:ascii="Raleway" w:hAnsi="Raleway" w:cs="Arial"/>
          <w:b/>
          <w:bCs/>
          <w:sz w:val="21"/>
          <w:szCs w:val="21"/>
        </w:rPr>
        <w:br/>
      </w:r>
      <w:r w:rsidR="00A429B7" w:rsidRPr="002B6B3C">
        <w:rPr>
          <w:rFonts w:ascii="Raleway" w:hAnsi="Raleway" w:cs="Arial"/>
          <w:b/>
          <w:bCs/>
          <w:i/>
          <w:iCs/>
          <w:sz w:val="21"/>
          <w:szCs w:val="21"/>
        </w:rPr>
        <w:br/>
      </w:r>
      <w:r w:rsidR="0064174B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All entries should answer the specific questions set out </w:t>
      </w:r>
      <w:r w:rsidR="0064174B">
        <w:rPr>
          <w:rFonts w:ascii="Raleway" w:hAnsi="Raleway" w:cs="Arial"/>
          <w:b/>
          <w:bCs/>
          <w:i/>
          <w:iCs/>
          <w:sz w:val="21"/>
          <w:szCs w:val="21"/>
        </w:rPr>
        <w:t>below</w:t>
      </w:r>
      <w:r w:rsidR="0064174B" w:rsidRPr="00C03E36">
        <w:rPr>
          <w:rFonts w:ascii="Raleway" w:hAnsi="Raleway" w:cs="Arial"/>
          <w:b/>
          <w:bCs/>
          <w:i/>
          <w:iCs/>
          <w:sz w:val="21"/>
          <w:szCs w:val="21"/>
        </w:rPr>
        <w:t>. Please note that the</w:t>
      </w:r>
      <w:r w:rsidR="0064174B">
        <w:rPr>
          <w:rFonts w:ascii="Raleway" w:hAnsi="Raleway" w:cs="Arial"/>
          <w:b/>
          <w:bCs/>
          <w:i/>
          <w:iCs/>
          <w:sz w:val="21"/>
          <w:szCs w:val="21"/>
        </w:rPr>
        <w:t>re is a</w:t>
      </w:r>
      <w:r w:rsidR="0064174B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word limit </w:t>
      </w:r>
      <w:r w:rsidR="0064174B">
        <w:rPr>
          <w:rFonts w:ascii="Raleway" w:hAnsi="Raleway" w:cs="Arial"/>
          <w:b/>
          <w:bCs/>
          <w:i/>
          <w:iCs/>
          <w:sz w:val="21"/>
          <w:szCs w:val="21"/>
        </w:rPr>
        <w:t>of</w:t>
      </w:r>
      <w:r w:rsidR="0064174B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500 words</w:t>
      </w:r>
      <w:r w:rsidR="0064174B">
        <w:rPr>
          <w:rFonts w:ascii="Raleway" w:hAnsi="Raleway" w:cs="Arial"/>
          <w:b/>
          <w:bCs/>
          <w:i/>
          <w:iCs/>
          <w:sz w:val="21"/>
          <w:szCs w:val="21"/>
        </w:rPr>
        <w:t>.</w:t>
      </w:r>
      <w:r w:rsidR="0064174B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4F1CA62F" w14:textId="77777777" w:rsidR="0064174B" w:rsidRPr="00C03E36" w:rsidRDefault="0064174B" w:rsidP="0064174B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Please save this document to your folders so you can edit it. Once completed, please email to </w:t>
      </w:r>
      <w:hyperlink r:id="rId8" w:history="1">
        <w:r w:rsidRPr="00C03E36">
          <w:rPr>
            <w:rStyle w:val="Hyperlink"/>
            <w:rFonts w:ascii="Raleway" w:hAnsi="Raleway" w:cs="Arial"/>
            <w:b/>
            <w:bCs/>
            <w:i/>
            <w:iCs/>
            <w:sz w:val="21"/>
            <w:szCs w:val="21"/>
          </w:rPr>
          <w:t>awards@berkeleyfoundation.org.uk</w:t>
        </w:r>
      </w:hyperlink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340EF467" w14:textId="77777777" w:rsidR="006B587F" w:rsidRDefault="00465716" w:rsidP="006B587F">
      <w:pPr>
        <w:rPr>
          <w:rFonts w:ascii="Raleway" w:hAnsi="Raleway" w:cs="Arial"/>
          <w:sz w:val="21"/>
          <w:szCs w:val="21"/>
        </w:rPr>
      </w:pPr>
      <w:r w:rsidRPr="002B6B3C">
        <w:rPr>
          <w:rFonts w:ascii="Raleway" w:hAnsi="Raleway" w:cs="Arial"/>
          <w:sz w:val="21"/>
          <w:szCs w:val="21"/>
        </w:rPr>
        <w:br/>
      </w:r>
      <w:r w:rsidR="008F3783" w:rsidRPr="00CC35BB">
        <w:rPr>
          <w:rFonts w:ascii="Raleway" w:hAnsi="Raleway" w:cs="Arial"/>
          <w:sz w:val="21"/>
          <w:szCs w:val="21"/>
        </w:rPr>
        <w:t xml:space="preserve">This category recognises a specific initiative delivered by a division in support of the Foundation’s </w:t>
      </w:r>
      <w:r w:rsidR="003F5442">
        <w:rPr>
          <w:rFonts w:ascii="Raleway" w:hAnsi="Raleway" w:cs="Arial"/>
          <w:sz w:val="21"/>
          <w:szCs w:val="21"/>
        </w:rPr>
        <w:t>work</w:t>
      </w:r>
      <w:r w:rsidR="008F3783" w:rsidRPr="00CC35BB">
        <w:rPr>
          <w:rFonts w:ascii="Raleway" w:hAnsi="Raleway" w:cs="Arial"/>
          <w:sz w:val="21"/>
          <w:szCs w:val="21"/>
        </w:rPr>
        <w:t>. The nominated venture should demonstrate positive and tangible outcomes for the children, young people, or communities in which Berkeley Group operates.</w:t>
      </w:r>
      <w:r w:rsidR="006B587F">
        <w:rPr>
          <w:rFonts w:ascii="Raleway" w:hAnsi="Raleway" w:cs="Arial"/>
          <w:sz w:val="21"/>
          <w:szCs w:val="21"/>
        </w:rPr>
        <w:t xml:space="preserve"> </w:t>
      </w:r>
    </w:p>
    <w:p w14:paraId="39FF837A" w14:textId="459D067E" w:rsidR="006B587F" w:rsidRPr="006B587F" w:rsidRDefault="006B587F" w:rsidP="006B587F">
      <w:pPr>
        <w:rPr>
          <w:rFonts w:ascii="Raleway" w:hAnsi="Raleway" w:cs="Arial"/>
          <w:sz w:val="21"/>
          <w:szCs w:val="21"/>
        </w:rPr>
      </w:pPr>
      <w:r w:rsidRPr="006B587F">
        <w:rPr>
          <w:rFonts w:ascii="Raleway" w:hAnsi="Raleway" w:cs="Arial"/>
          <w:sz w:val="21"/>
          <w:szCs w:val="21"/>
        </w:rPr>
        <w:t>The initiative might highlight divisional activity that has supported one of the Foundation’s Strategic Partners, or it could be a specific initiative forming part of your company’s Community Partnership. It could also celebrate a division-led initiative that has engaged the wider business in Foundation activity.</w:t>
      </w:r>
    </w:p>
    <w:p w14:paraId="26117249" w14:textId="1A63B378" w:rsidR="008F3783" w:rsidRPr="00CC35BB" w:rsidRDefault="008F3783" w:rsidP="008F3783">
      <w:pPr>
        <w:rPr>
          <w:rFonts w:ascii="Raleway" w:hAnsi="Raleway" w:cs="Arial"/>
          <w:sz w:val="21"/>
          <w:szCs w:val="21"/>
        </w:rPr>
      </w:pPr>
    </w:p>
    <w:p w14:paraId="157EEED1" w14:textId="77777777" w:rsidR="00E65855" w:rsidRPr="00E65855" w:rsidRDefault="008F3783" w:rsidP="00E65855">
      <w:pPr>
        <w:rPr>
          <w:rFonts w:ascii="Raleway" w:hAnsi="Raleway" w:cs="Arial"/>
          <w:iCs/>
          <w:sz w:val="21"/>
          <w:szCs w:val="21"/>
        </w:rPr>
      </w:pPr>
      <w:r w:rsidRPr="00551A7D">
        <w:rPr>
          <w:rFonts w:ascii="Raleway" w:hAnsi="Raleway" w:cs="Arial"/>
          <w:sz w:val="21"/>
          <w:szCs w:val="21"/>
        </w:rPr>
        <w:t>No more than one entry should be submitted per business. Entries should refer to activities taking place between 1 May 202</w:t>
      </w:r>
      <w:r>
        <w:rPr>
          <w:rFonts w:ascii="Raleway" w:hAnsi="Raleway" w:cs="Arial"/>
          <w:sz w:val="21"/>
          <w:szCs w:val="21"/>
        </w:rPr>
        <w:t>4</w:t>
      </w:r>
      <w:r w:rsidRPr="00551A7D">
        <w:rPr>
          <w:rFonts w:ascii="Raleway" w:hAnsi="Raleway" w:cs="Arial"/>
          <w:sz w:val="21"/>
          <w:szCs w:val="21"/>
        </w:rPr>
        <w:t xml:space="preserve"> and 31 October 202</w:t>
      </w:r>
      <w:r>
        <w:rPr>
          <w:rFonts w:ascii="Raleway" w:hAnsi="Raleway" w:cs="Arial"/>
          <w:sz w:val="21"/>
          <w:szCs w:val="21"/>
        </w:rPr>
        <w:t>5</w:t>
      </w:r>
      <w:r w:rsidRPr="00551A7D">
        <w:rPr>
          <w:rFonts w:ascii="Raleway" w:hAnsi="Raleway" w:cs="Arial"/>
          <w:sz w:val="21"/>
          <w:szCs w:val="21"/>
        </w:rPr>
        <w:t>.</w:t>
      </w:r>
      <w:r w:rsidRPr="00551A7D">
        <w:rPr>
          <w:rFonts w:ascii="Raleway" w:hAnsi="Raleway" w:cs="Arial"/>
        </w:rPr>
        <w:br/>
      </w:r>
      <w:r w:rsidR="002043C7" w:rsidRPr="002B6B3C">
        <w:rPr>
          <w:rFonts w:ascii="Raleway" w:hAnsi="Raleway" w:cs="Arial"/>
          <w:sz w:val="21"/>
          <w:szCs w:val="21"/>
        </w:rPr>
        <w:br/>
      </w:r>
    </w:p>
    <w:p w14:paraId="419C8AD6" w14:textId="53EDDA42" w:rsidR="00E65855" w:rsidRPr="00E65855" w:rsidRDefault="00E65855" w:rsidP="00E65855">
      <w:pPr>
        <w:numPr>
          <w:ilvl w:val="0"/>
          <w:numId w:val="6"/>
        </w:numPr>
        <w:rPr>
          <w:rFonts w:ascii="Raleway" w:hAnsi="Raleway" w:cs="Arial"/>
          <w:iCs/>
          <w:sz w:val="21"/>
          <w:szCs w:val="21"/>
        </w:rPr>
      </w:pPr>
      <w:r w:rsidRPr="00E65855">
        <w:rPr>
          <w:rFonts w:ascii="Raleway" w:hAnsi="Raleway" w:cs="Arial"/>
          <w:iCs/>
          <w:sz w:val="21"/>
          <w:szCs w:val="21"/>
        </w:rPr>
        <w:t>What was the initiative</w:t>
      </w:r>
      <w:r w:rsidR="003F5442">
        <w:rPr>
          <w:rFonts w:ascii="Raleway" w:hAnsi="Raleway" w:cs="Arial"/>
          <w:iCs/>
          <w:sz w:val="21"/>
          <w:szCs w:val="21"/>
        </w:rPr>
        <w:t xml:space="preserve"> and how has it supported the Foundation’s work</w:t>
      </w:r>
      <w:r w:rsidRPr="00E65855">
        <w:rPr>
          <w:rFonts w:ascii="Raleway" w:hAnsi="Raleway" w:cs="Arial"/>
          <w:iCs/>
          <w:sz w:val="21"/>
          <w:szCs w:val="21"/>
        </w:rPr>
        <w:t>?</w:t>
      </w:r>
      <w:r w:rsidR="006B587F">
        <w:rPr>
          <w:rFonts w:ascii="Raleway" w:hAnsi="Raleway" w:cs="Arial"/>
          <w:iCs/>
          <w:sz w:val="21"/>
          <w:szCs w:val="21"/>
        </w:rPr>
        <w:t xml:space="preserve"> </w:t>
      </w:r>
    </w:p>
    <w:p w14:paraId="2D871573" w14:textId="1E832DD3" w:rsidR="00E65855" w:rsidRPr="00E65855" w:rsidRDefault="00E65855" w:rsidP="0064174B">
      <w:pPr>
        <w:ind w:firstLine="720"/>
        <w:rPr>
          <w:rFonts w:ascii="Raleway" w:hAnsi="Raleway" w:cs="Arial"/>
          <w:i/>
          <w:sz w:val="21"/>
          <w:szCs w:val="21"/>
        </w:rPr>
      </w:pPr>
      <w:r w:rsidRPr="00E65855">
        <w:rPr>
          <w:rFonts w:ascii="Raleway" w:hAnsi="Raleway" w:cs="Arial"/>
          <w:i/>
          <w:sz w:val="21"/>
          <w:szCs w:val="21"/>
        </w:rPr>
        <w:t>[What was the need? Who was involved</w:t>
      </w:r>
      <w:r w:rsidR="003F5442">
        <w:rPr>
          <w:rFonts w:ascii="Raleway" w:hAnsi="Raleway" w:cs="Arial"/>
          <w:i/>
          <w:sz w:val="21"/>
          <w:szCs w:val="21"/>
        </w:rPr>
        <w:t>?</w:t>
      </w:r>
      <w:r w:rsidRPr="00E65855">
        <w:rPr>
          <w:rFonts w:ascii="Raleway" w:hAnsi="Raleway" w:cs="Arial"/>
          <w:i/>
          <w:sz w:val="21"/>
          <w:szCs w:val="21"/>
        </w:rPr>
        <w:t xml:space="preserve"> </w:t>
      </w:r>
      <w:r w:rsidR="003F5442">
        <w:rPr>
          <w:rFonts w:ascii="Raleway" w:hAnsi="Raleway" w:cs="Arial"/>
          <w:i/>
          <w:sz w:val="21"/>
          <w:szCs w:val="21"/>
        </w:rPr>
        <w:t>W</w:t>
      </w:r>
      <w:r w:rsidRPr="00E65855">
        <w:rPr>
          <w:rFonts w:ascii="Raleway" w:hAnsi="Raleway" w:cs="Arial"/>
          <w:i/>
          <w:sz w:val="21"/>
          <w:szCs w:val="21"/>
        </w:rPr>
        <w:t>hen and how was it delivered?]</w:t>
      </w:r>
    </w:p>
    <w:p w14:paraId="324EB139" w14:textId="77777777" w:rsidR="00E65855" w:rsidRPr="00E65855" w:rsidRDefault="00E65855" w:rsidP="00E65855">
      <w:pPr>
        <w:rPr>
          <w:rFonts w:ascii="Raleway" w:hAnsi="Raleway" w:cs="Arial"/>
          <w:iCs/>
          <w:sz w:val="21"/>
          <w:szCs w:val="21"/>
        </w:rPr>
      </w:pPr>
    </w:p>
    <w:p w14:paraId="0FF1A663" w14:textId="2981B9AA" w:rsidR="00E65855" w:rsidRPr="00E65855" w:rsidRDefault="00E65855" w:rsidP="00E65855">
      <w:pPr>
        <w:numPr>
          <w:ilvl w:val="0"/>
          <w:numId w:val="6"/>
        </w:numPr>
        <w:rPr>
          <w:rFonts w:ascii="Raleway" w:hAnsi="Raleway" w:cs="Arial"/>
          <w:iCs/>
          <w:sz w:val="21"/>
          <w:szCs w:val="21"/>
        </w:rPr>
      </w:pPr>
      <w:r w:rsidRPr="00E65855">
        <w:rPr>
          <w:rFonts w:ascii="Raleway" w:hAnsi="Raleway" w:cs="Arial"/>
          <w:iCs/>
          <w:sz w:val="21"/>
          <w:szCs w:val="21"/>
        </w:rPr>
        <w:t xml:space="preserve">What impact </w:t>
      </w:r>
      <w:r w:rsidR="003F5442">
        <w:rPr>
          <w:rFonts w:ascii="Raleway" w:hAnsi="Raleway" w:cs="Arial"/>
          <w:iCs/>
          <w:sz w:val="21"/>
          <w:szCs w:val="21"/>
        </w:rPr>
        <w:t>has the initiative</w:t>
      </w:r>
      <w:r w:rsidRPr="00E65855">
        <w:rPr>
          <w:rFonts w:ascii="Raleway" w:hAnsi="Raleway" w:cs="Arial"/>
          <w:iCs/>
          <w:sz w:val="21"/>
          <w:szCs w:val="21"/>
        </w:rPr>
        <w:t xml:space="preserve"> had</w:t>
      </w:r>
      <w:r w:rsidR="003F5442">
        <w:rPr>
          <w:rFonts w:ascii="Raleway" w:hAnsi="Raleway" w:cs="Arial"/>
          <w:iCs/>
          <w:sz w:val="21"/>
          <w:szCs w:val="21"/>
        </w:rPr>
        <w:t xml:space="preserve"> on children and young people or the local community</w:t>
      </w:r>
      <w:r w:rsidRPr="00E65855">
        <w:rPr>
          <w:rFonts w:ascii="Raleway" w:hAnsi="Raleway" w:cs="Arial"/>
          <w:iCs/>
          <w:sz w:val="21"/>
          <w:szCs w:val="21"/>
        </w:rPr>
        <w:t>?</w:t>
      </w:r>
    </w:p>
    <w:p w14:paraId="4488CCCD" w14:textId="2F5E6B0D" w:rsidR="00E65855" w:rsidRPr="00E65855" w:rsidRDefault="00E65855" w:rsidP="0064174B">
      <w:pPr>
        <w:ind w:left="720"/>
        <w:rPr>
          <w:rFonts w:ascii="Raleway" w:hAnsi="Raleway" w:cs="Arial"/>
          <w:i/>
          <w:sz w:val="21"/>
          <w:szCs w:val="21"/>
        </w:rPr>
      </w:pPr>
      <w:r w:rsidRPr="00E65855">
        <w:rPr>
          <w:rFonts w:ascii="Raleway" w:hAnsi="Raleway" w:cs="Arial"/>
          <w:i/>
          <w:sz w:val="21"/>
          <w:szCs w:val="21"/>
        </w:rPr>
        <w:t xml:space="preserve">[This could include the difference you have made to </w:t>
      </w:r>
      <w:r w:rsidR="003F5442">
        <w:rPr>
          <w:rFonts w:ascii="Raleway" w:hAnsi="Raleway" w:cs="Arial"/>
          <w:i/>
          <w:sz w:val="21"/>
          <w:szCs w:val="21"/>
        </w:rPr>
        <w:t>a partner</w:t>
      </w:r>
      <w:r w:rsidR="003F5442" w:rsidRPr="00E65855">
        <w:rPr>
          <w:rFonts w:ascii="Raleway" w:hAnsi="Raleway" w:cs="Arial"/>
          <w:i/>
          <w:sz w:val="21"/>
          <w:szCs w:val="21"/>
        </w:rPr>
        <w:t xml:space="preserve"> </w:t>
      </w:r>
      <w:r w:rsidRPr="00E65855">
        <w:rPr>
          <w:rFonts w:ascii="Raleway" w:hAnsi="Raleway" w:cs="Arial"/>
          <w:i/>
          <w:sz w:val="21"/>
          <w:szCs w:val="21"/>
        </w:rPr>
        <w:t xml:space="preserve">charity, its beneficiaries, </w:t>
      </w:r>
      <w:r w:rsidR="003F5442">
        <w:rPr>
          <w:rFonts w:ascii="Raleway" w:hAnsi="Raleway" w:cs="Arial"/>
          <w:i/>
          <w:sz w:val="21"/>
          <w:szCs w:val="21"/>
        </w:rPr>
        <w:t xml:space="preserve">or </w:t>
      </w:r>
      <w:r w:rsidRPr="00E65855">
        <w:rPr>
          <w:rFonts w:ascii="Raleway" w:hAnsi="Raleway" w:cs="Arial"/>
          <w:i/>
          <w:sz w:val="21"/>
          <w:szCs w:val="21"/>
        </w:rPr>
        <w:t>the wider community</w:t>
      </w:r>
      <w:r w:rsidR="003F5442">
        <w:rPr>
          <w:rFonts w:ascii="Raleway" w:hAnsi="Raleway" w:cs="Arial"/>
          <w:i/>
          <w:sz w:val="21"/>
          <w:szCs w:val="21"/>
        </w:rPr>
        <w:t>.</w:t>
      </w:r>
      <w:r w:rsidR="006B587F">
        <w:rPr>
          <w:rFonts w:ascii="Raleway" w:hAnsi="Raleway" w:cs="Arial"/>
          <w:i/>
          <w:sz w:val="21"/>
          <w:szCs w:val="21"/>
        </w:rPr>
        <w:t xml:space="preserve"> </w:t>
      </w:r>
      <w:r w:rsidR="003F5442">
        <w:rPr>
          <w:rFonts w:ascii="Raleway" w:hAnsi="Raleway" w:cs="Arial"/>
          <w:i/>
          <w:sz w:val="21"/>
          <w:szCs w:val="21"/>
        </w:rPr>
        <w:t>Is it likely to leave a legacy or</w:t>
      </w:r>
      <w:r w:rsidRPr="00E65855">
        <w:rPr>
          <w:rFonts w:ascii="Raleway" w:hAnsi="Raleway" w:cs="Arial"/>
          <w:i/>
          <w:sz w:val="21"/>
          <w:szCs w:val="21"/>
        </w:rPr>
        <w:t xml:space="preserve"> have a long</w:t>
      </w:r>
      <w:r w:rsidR="003F5442">
        <w:rPr>
          <w:rFonts w:ascii="Raleway" w:hAnsi="Raleway" w:cs="Arial"/>
          <w:i/>
          <w:sz w:val="21"/>
          <w:szCs w:val="21"/>
        </w:rPr>
        <w:t>er-</w:t>
      </w:r>
      <w:r w:rsidRPr="00E65855">
        <w:rPr>
          <w:rFonts w:ascii="Raleway" w:hAnsi="Raleway" w:cs="Arial"/>
          <w:i/>
          <w:sz w:val="21"/>
          <w:szCs w:val="21"/>
        </w:rPr>
        <w:t>term impact?</w:t>
      </w:r>
      <w:r w:rsidR="003562F6">
        <w:rPr>
          <w:rFonts w:ascii="Raleway" w:hAnsi="Raleway" w:cs="Arial"/>
          <w:i/>
          <w:sz w:val="21"/>
          <w:szCs w:val="21"/>
        </w:rPr>
        <w:t>]</w:t>
      </w:r>
      <w:r w:rsidRPr="00E65855">
        <w:rPr>
          <w:rFonts w:ascii="Raleway" w:hAnsi="Raleway" w:cs="Arial"/>
          <w:i/>
          <w:sz w:val="21"/>
          <w:szCs w:val="21"/>
        </w:rPr>
        <w:t xml:space="preserve"> </w:t>
      </w:r>
    </w:p>
    <w:p w14:paraId="4F25AE16" w14:textId="77777777" w:rsidR="00E65855" w:rsidRPr="00E65855" w:rsidRDefault="00E65855" w:rsidP="00E65855">
      <w:pPr>
        <w:rPr>
          <w:rFonts w:ascii="Raleway" w:hAnsi="Raleway" w:cs="Arial"/>
          <w:iCs/>
          <w:sz w:val="21"/>
          <w:szCs w:val="21"/>
        </w:rPr>
      </w:pPr>
    </w:p>
    <w:p w14:paraId="7394651F" w14:textId="2D40AF5E" w:rsidR="00E65855" w:rsidRPr="00E65855" w:rsidRDefault="00E65855" w:rsidP="00E65855">
      <w:pPr>
        <w:numPr>
          <w:ilvl w:val="0"/>
          <w:numId w:val="6"/>
        </w:numPr>
        <w:rPr>
          <w:rFonts w:ascii="Raleway" w:hAnsi="Raleway" w:cs="Arial"/>
          <w:iCs/>
          <w:sz w:val="21"/>
          <w:szCs w:val="21"/>
        </w:rPr>
      </w:pPr>
      <w:r w:rsidRPr="00E65855">
        <w:rPr>
          <w:rFonts w:ascii="Raleway" w:hAnsi="Raleway" w:cs="Arial"/>
          <w:iCs/>
          <w:sz w:val="21"/>
          <w:szCs w:val="21"/>
        </w:rPr>
        <w:t>Why do</w:t>
      </w:r>
      <w:r w:rsidR="003F5442">
        <w:rPr>
          <w:rFonts w:ascii="Raleway" w:hAnsi="Raleway" w:cs="Arial"/>
          <w:iCs/>
          <w:sz w:val="21"/>
          <w:szCs w:val="21"/>
        </w:rPr>
        <w:t>es this initiative</w:t>
      </w:r>
      <w:r w:rsidRPr="00E65855">
        <w:rPr>
          <w:rFonts w:ascii="Raleway" w:hAnsi="Raleway" w:cs="Arial"/>
          <w:iCs/>
          <w:sz w:val="21"/>
          <w:szCs w:val="21"/>
        </w:rPr>
        <w:t xml:space="preserve"> deserve to </w:t>
      </w:r>
      <w:r w:rsidR="003F5442">
        <w:rPr>
          <w:rFonts w:ascii="Raleway" w:hAnsi="Raleway" w:cs="Arial"/>
          <w:iCs/>
          <w:sz w:val="21"/>
          <w:szCs w:val="21"/>
        </w:rPr>
        <w:t>be recognised</w:t>
      </w:r>
      <w:r w:rsidRPr="00E65855">
        <w:rPr>
          <w:rFonts w:ascii="Raleway" w:hAnsi="Raleway" w:cs="Arial"/>
          <w:iCs/>
          <w:sz w:val="21"/>
          <w:szCs w:val="21"/>
        </w:rPr>
        <w:t xml:space="preserve">? </w:t>
      </w:r>
    </w:p>
    <w:p w14:paraId="1EF83C04" w14:textId="543DA2CB" w:rsidR="00E65855" w:rsidRPr="00E65855" w:rsidRDefault="00E65855" w:rsidP="0064174B">
      <w:pPr>
        <w:ind w:firstLine="720"/>
        <w:rPr>
          <w:rFonts w:ascii="Raleway" w:hAnsi="Raleway" w:cs="Arial"/>
          <w:i/>
          <w:iCs/>
          <w:sz w:val="21"/>
          <w:szCs w:val="21"/>
        </w:rPr>
      </w:pPr>
      <w:r w:rsidRPr="00E65855">
        <w:rPr>
          <w:rFonts w:ascii="Raleway" w:hAnsi="Raleway" w:cs="Arial"/>
          <w:i/>
          <w:iCs/>
          <w:sz w:val="21"/>
          <w:szCs w:val="21"/>
        </w:rPr>
        <w:t xml:space="preserve">[Think about what makes </w:t>
      </w:r>
      <w:r w:rsidR="003F5442">
        <w:rPr>
          <w:rFonts w:ascii="Raleway" w:hAnsi="Raleway" w:cs="Arial"/>
          <w:i/>
          <w:iCs/>
          <w:sz w:val="21"/>
          <w:szCs w:val="21"/>
        </w:rPr>
        <w:t>it</w:t>
      </w:r>
      <w:r w:rsidRPr="00E65855">
        <w:rPr>
          <w:rFonts w:ascii="Raleway" w:hAnsi="Raleway" w:cs="Arial"/>
          <w:i/>
          <w:iCs/>
          <w:sz w:val="21"/>
          <w:szCs w:val="21"/>
        </w:rPr>
        <w:t xml:space="preserve"> stand out.] </w:t>
      </w:r>
    </w:p>
    <w:p w14:paraId="2277EAA9" w14:textId="342332B5" w:rsidR="00DF442D" w:rsidRPr="002B6B3C" w:rsidRDefault="00DF442D" w:rsidP="00E65855">
      <w:pPr>
        <w:rPr>
          <w:rFonts w:ascii="Raleway" w:hAnsi="Raleway" w:cs="Arial"/>
          <w:sz w:val="21"/>
          <w:szCs w:val="21"/>
        </w:rPr>
      </w:pPr>
    </w:p>
    <w:sectPr w:rsidR="00DF442D" w:rsidRPr="002B6B3C" w:rsidSect="00C22FC3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FC66" w14:textId="77777777" w:rsidR="00A05C1D" w:rsidRDefault="00A05C1D" w:rsidP="00A05C1D">
      <w:pPr>
        <w:spacing w:after="0" w:line="240" w:lineRule="auto"/>
      </w:pPr>
      <w:r>
        <w:separator/>
      </w:r>
    </w:p>
  </w:endnote>
  <w:endnote w:type="continuationSeparator" w:id="0">
    <w:p w14:paraId="7CD44DAB" w14:textId="77777777" w:rsidR="00A05C1D" w:rsidRDefault="00A05C1D" w:rsidP="00A0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5A64" w14:textId="77777777" w:rsidR="00A05C1D" w:rsidRDefault="00A05C1D" w:rsidP="00A05C1D">
      <w:pPr>
        <w:spacing w:after="0" w:line="240" w:lineRule="auto"/>
      </w:pPr>
      <w:r>
        <w:separator/>
      </w:r>
    </w:p>
  </w:footnote>
  <w:footnote w:type="continuationSeparator" w:id="0">
    <w:p w14:paraId="372C7FBA" w14:textId="77777777" w:rsidR="00A05C1D" w:rsidRDefault="00A05C1D" w:rsidP="00A0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FC"/>
    <w:multiLevelType w:val="hybridMultilevel"/>
    <w:tmpl w:val="53985C34"/>
    <w:lvl w:ilvl="0" w:tplc="C43E0C0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B94"/>
    <w:multiLevelType w:val="hybridMultilevel"/>
    <w:tmpl w:val="103C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22FF"/>
    <w:multiLevelType w:val="hybridMultilevel"/>
    <w:tmpl w:val="6A0A8EF4"/>
    <w:lvl w:ilvl="0" w:tplc="070A77DA">
      <w:start w:val="7"/>
      <w:numFmt w:val="bullet"/>
      <w:lvlText w:val="-"/>
      <w:lvlJc w:val="left"/>
      <w:pPr>
        <w:ind w:left="720" w:hanging="360"/>
      </w:pPr>
      <w:rPr>
        <w:rFonts w:ascii="Aptos" w:eastAsia="DengXian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61D9"/>
    <w:multiLevelType w:val="hybridMultilevel"/>
    <w:tmpl w:val="16227A8E"/>
    <w:lvl w:ilvl="0" w:tplc="ECC83C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C1FD6"/>
    <w:multiLevelType w:val="hybridMultilevel"/>
    <w:tmpl w:val="DEF0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B54AB"/>
    <w:multiLevelType w:val="hybridMultilevel"/>
    <w:tmpl w:val="56067B7C"/>
    <w:lvl w:ilvl="0" w:tplc="19507B4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49475">
    <w:abstractNumId w:val="1"/>
  </w:num>
  <w:num w:numId="2" w16cid:durableId="2076388479">
    <w:abstractNumId w:val="5"/>
  </w:num>
  <w:num w:numId="3" w16cid:durableId="49614585">
    <w:abstractNumId w:val="0"/>
  </w:num>
  <w:num w:numId="4" w16cid:durableId="482433572">
    <w:abstractNumId w:val="4"/>
  </w:num>
  <w:num w:numId="5" w16cid:durableId="726800593">
    <w:abstractNumId w:val="3"/>
  </w:num>
  <w:num w:numId="6" w16cid:durableId="20055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C8"/>
    <w:rsid w:val="00010133"/>
    <w:rsid w:val="000A6FCB"/>
    <w:rsid w:val="000E18C8"/>
    <w:rsid w:val="00101A39"/>
    <w:rsid w:val="00117A3E"/>
    <w:rsid w:val="001506B3"/>
    <w:rsid w:val="00160E93"/>
    <w:rsid w:val="001B01D5"/>
    <w:rsid w:val="001C02E1"/>
    <w:rsid w:val="001D5241"/>
    <w:rsid w:val="001E5F3D"/>
    <w:rsid w:val="001E7A9F"/>
    <w:rsid w:val="002043C7"/>
    <w:rsid w:val="00237B5F"/>
    <w:rsid w:val="0026432A"/>
    <w:rsid w:val="00280442"/>
    <w:rsid w:val="0028062C"/>
    <w:rsid w:val="002927AA"/>
    <w:rsid w:val="00295D29"/>
    <w:rsid w:val="002B6B3C"/>
    <w:rsid w:val="002F1E38"/>
    <w:rsid w:val="00302D88"/>
    <w:rsid w:val="00333A50"/>
    <w:rsid w:val="00333CFC"/>
    <w:rsid w:val="00344C3D"/>
    <w:rsid w:val="003500C1"/>
    <w:rsid w:val="003562F6"/>
    <w:rsid w:val="003634C1"/>
    <w:rsid w:val="0037033B"/>
    <w:rsid w:val="00385AC3"/>
    <w:rsid w:val="003B3CAB"/>
    <w:rsid w:val="003D20C0"/>
    <w:rsid w:val="003E4A5D"/>
    <w:rsid w:val="003E5F51"/>
    <w:rsid w:val="003F5442"/>
    <w:rsid w:val="00416677"/>
    <w:rsid w:val="00443613"/>
    <w:rsid w:val="00465716"/>
    <w:rsid w:val="00475F13"/>
    <w:rsid w:val="004A4EBC"/>
    <w:rsid w:val="0051056A"/>
    <w:rsid w:val="005624A1"/>
    <w:rsid w:val="00583A1C"/>
    <w:rsid w:val="00595CA1"/>
    <w:rsid w:val="005B24D6"/>
    <w:rsid w:val="005D6E3E"/>
    <w:rsid w:val="005E26B7"/>
    <w:rsid w:val="005F25F1"/>
    <w:rsid w:val="0063015E"/>
    <w:rsid w:val="0064174B"/>
    <w:rsid w:val="00653430"/>
    <w:rsid w:val="006540A8"/>
    <w:rsid w:val="00657003"/>
    <w:rsid w:val="00660F65"/>
    <w:rsid w:val="00671BBD"/>
    <w:rsid w:val="006733CA"/>
    <w:rsid w:val="006B587F"/>
    <w:rsid w:val="006D1949"/>
    <w:rsid w:val="006D1C46"/>
    <w:rsid w:val="006F1968"/>
    <w:rsid w:val="006F4632"/>
    <w:rsid w:val="00707964"/>
    <w:rsid w:val="0072388D"/>
    <w:rsid w:val="007434A4"/>
    <w:rsid w:val="007A407A"/>
    <w:rsid w:val="007F3B98"/>
    <w:rsid w:val="0080776A"/>
    <w:rsid w:val="0089650C"/>
    <w:rsid w:val="008C212F"/>
    <w:rsid w:val="008D23B2"/>
    <w:rsid w:val="008E3248"/>
    <w:rsid w:val="008E51C3"/>
    <w:rsid w:val="008F3783"/>
    <w:rsid w:val="00911B8E"/>
    <w:rsid w:val="00914BD7"/>
    <w:rsid w:val="0092361A"/>
    <w:rsid w:val="0093208C"/>
    <w:rsid w:val="00966ED4"/>
    <w:rsid w:val="009746B7"/>
    <w:rsid w:val="009A4460"/>
    <w:rsid w:val="009C477E"/>
    <w:rsid w:val="009C72F1"/>
    <w:rsid w:val="009D15A1"/>
    <w:rsid w:val="009D1DD7"/>
    <w:rsid w:val="009E01C9"/>
    <w:rsid w:val="009F55F2"/>
    <w:rsid w:val="009F728F"/>
    <w:rsid w:val="00A05C1D"/>
    <w:rsid w:val="00A429B7"/>
    <w:rsid w:val="00AC4D64"/>
    <w:rsid w:val="00B310FB"/>
    <w:rsid w:val="00B37012"/>
    <w:rsid w:val="00B45AF7"/>
    <w:rsid w:val="00B7429F"/>
    <w:rsid w:val="00B84699"/>
    <w:rsid w:val="00B86A82"/>
    <w:rsid w:val="00BC63E0"/>
    <w:rsid w:val="00BE0D21"/>
    <w:rsid w:val="00BE6BCE"/>
    <w:rsid w:val="00C22FC3"/>
    <w:rsid w:val="00C254F4"/>
    <w:rsid w:val="00C45AE1"/>
    <w:rsid w:val="00C70892"/>
    <w:rsid w:val="00C804F4"/>
    <w:rsid w:val="00C83F6F"/>
    <w:rsid w:val="00C83FEF"/>
    <w:rsid w:val="00CD6169"/>
    <w:rsid w:val="00D13632"/>
    <w:rsid w:val="00D357D7"/>
    <w:rsid w:val="00D41B52"/>
    <w:rsid w:val="00D57D3F"/>
    <w:rsid w:val="00D62FF6"/>
    <w:rsid w:val="00D770F3"/>
    <w:rsid w:val="00D811B4"/>
    <w:rsid w:val="00DC08FF"/>
    <w:rsid w:val="00DD0E72"/>
    <w:rsid w:val="00DF442D"/>
    <w:rsid w:val="00DF6D50"/>
    <w:rsid w:val="00E22AAA"/>
    <w:rsid w:val="00E25458"/>
    <w:rsid w:val="00E2557A"/>
    <w:rsid w:val="00E55506"/>
    <w:rsid w:val="00E65855"/>
    <w:rsid w:val="00EC0D33"/>
    <w:rsid w:val="00EC63CE"/>
    <w:rsid w:val="00ED075D"/>
    <w:rsid w:val="00ED39C5"/>
    <w:rsid w:val="00EF0DE4"/>
    <w:rsid w:val="00F47CFD"/>
    <w:rsid w:val="00F54BE1"/>
    <w:rsid w:val="00F7003F"/>
    <w:rsid w:val="00F905B4"/>
    <w:rsid w:val="00F94514"/>
    <w:rsid w:val="00F956DC"/>
    <w:rsid w:val="00FB3F6C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644441E"/>
  <w15:chartTrackingRefBased/>
  <w15:docId w15:val="{4DA94DCF-FE16-4D07-A06D-BC271FB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1D"/>
  </w:style>
  <w:style w:type="paragraph" w:styleId="Footer">
    <w:name w:val="footer"/>
    <w:basedOn w:val="Normal"/>
    <w:link w:val="Foot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1D"/>
  </w:style>
  <w:style w:type="paragraph" w:styleId="BalloonText">
    <w:name w:val="Balloon Text"/>
    <w:basedOn w:val="Normal"/>
    <w:link w:val="BalloonTextChar"/>
    <w:uiPriority w:val="99"/>
    <w:semiHidden/>
    <w:unhideWhenUsed/>
    <w:rsid w:val="005B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05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534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1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erkeleyfoundati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Lidefjard</dc:creator>
  <cp:keywords/>
  <dc:description/>
  <cp:lastModifiedBy>Emma Lidefjard</cp:lastModifiedBy>
  <cp:revision>12</cp:revision>
  <cp:lastPrinted>2019-11-18T10:39:00Z</cp:lastPrinted>
  <dcterms:created xsi:type="dcterms:W3CDTF">2025-09-02T12:54:00Z</dcterms:created>
  <dcterms:modified xsi:type="dcterms:W3CDTF">2025-09-16T12:15:00Z</dcterms:modified>
</cp:coreProperties>
</file>