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74881" w14:textId="3B1C7E43" w:rsidR="00C5389C" w:rsidRPr="00085E43" w:rsidRDefault="00D051C8" w:rsidP="00C84AD0">
      <w:pPr>
        <w:rPr>
          <w:rFonts w:ascii="Raleway" w:hAnsi="Raleway"/>
        </w:rPr>
      </w:pPr>
      <w:r w:rsidRPr="00085E43">
        <w:rPr>
          <w:rFonts w:ascii="Raleway" w:hAnsi="Raleway" w:cs="Arial"/>
          <w:b/>
          <w:bCs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4F249FB0" wp14:editId="29B8B7BC">
            <wp:simplePos x="0" y="0"/>
            <wp:positionH relativeFrom="column">
              <wp:posOffset>3574473</wp:posOffset>
            </wp:positionH>
            <wp:positionV relativeFrom="paragraph">
              <wp:posOffset>-173817</wp:posOffset>
            </wp:positionV>
            <wp:extent cx="2711450" cy="849415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F_CMYK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1450" cy="84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C5374F" w14:textId="554C8E18" w:rsidR="00C5389C" w:rsidRPr="00085E43" w:rsidRDefault="00D051C8" w:rsidP="003303DA">
      <w:pPr>
        <w:pBdr>
          <w:bottom w:val="single" w:sz="12" w:space="1" w:color="auto"/>
        </w:pBdr>
        <w:spacing w:after="120" w:line="360" w:lineRule="auto"/>
        <w:rPr>
          <w:rFonts w:ascii="Raleway" w:hAnsi="Raleway" w:cs="Arial"/>
          <w:b/>
          <w:bCs/>
        </w:rPr>
      </w:pPr>
      <w:r w:rsidRPr="00085E43">
        <w:rPr>
          <w:rFonts w:ascii="Raleway" w:hAnsi="Raleway" w:cs="Arial"/>
          <w:b/>
          <w:bCs/>
        </w:rPr>
        <w:br/>
      </w:r>
      <w:r w:rsidR="009F38DA">
        <w:rPr>
          <w:rFonts w:ascii="Raleway" w:hAnsi="Raleway" w:cs="Arial"/>
          <w:b/>
          <w:bCs/>
        </w:rPr>
        <w:br/>
      </w:r>
      <w:r w:rsidR="00030DBA" w:rsidRPr="00085E43">
        <w:rPr>
          <w:rFonts w:ascii="Raleway" w:hAnsi="Raleway" w:cs="Arial"/>
          <w:b/>
          <w:bCs/>
        </w:rPr>
        <w:t>Berkeley Foundation Awards 202</w:t>
      </w:r>
      <w:r w:rsidR="00CB6078">
        <w:rPr>
          <w:rFonts w:ascii="Raleway" w:hAnsi="Raleway" w:cs="Arial"/>
          <w:b/>
          <w:bCs/>
        </w:rPr>
        <w:t>6</w:t>
      </w:r>
      <w:r w:rsidR="009F38DA">
        <w:rPr>
          <w:rFonts w:ascii="Raleway" w:hAnsi="Raleway" w:cs="Arial"/>
          <w:b/>
          <w:bCs/>
        </w:rPr>
        <w:br/>
      </w:r>
    </w:p>
    <w:p w14:paraId="01E79F41" w14:textId="77AAFEAB" w:rsidR="003303DA" w:rsidRPr="00085E43" w:rsidRDefault="00CA5EB0" w:rsidP="003104B8">
      <w:pPr>
        <w:spacing w:after="0" w:line="240" w:lineRule="auto"/>
        <w:rPr>
          <w:rFonts w:ascii="Raleway" w:hAnsi="Raleway" w:cs="Arial"/>
        </w:rPr>
      </w:pPr>
      <w:r>
        <w:rPr>
          <w:rFonts w:ascii="Raleway" w:hAnsi="Raleway" w:cs="Arial"/>
        </w:rPr>
        <w:t xml:space="preserve">Here </w:t>
      </w:r>
      <w:r w:rsidR="00085E43">
        <w:rPr>
          <w:rFonts w:ascii="Raleway" w:hAnsi="Raleway" w:cs="Arial"/>
        </w:rPr>
        <w:t>are</w:t>
      </w:r>
      <w:r w:rsidR="003303DA" w:rsidRPr="00085E43">
        <w:rPr>
          <w:rFonts w:ascii="Raleway" w:hAnsi="Raleway" w:cs="Arial"/>
        </w:rPr>
        <w:t xml:space="preserve"> </w:t>
      </w:r>
      <w:r>
        <w:rPr>
          <w:rFonts w:ascii="Raleway" w:hAnsi="Raleway" w:cs="Arial"/>
        </w:rPr>
        <w:t xml:space="preserve">some </w:t>
      </w:r>
      <w:r w:rsidR="003303DA" w:rsidRPr="00085E43">
        <w:rPr>
          <w:rFonts w:ascii="Raleway" w:hAnsi="Raleway" w:cs="Arial"/>
        </w:rPr>
        <w:t xml:space="preserve">guidelines </w:t>
      </w:r>
      <w:r w:rsidR="00C84AD0" w:rsidRPr="00085E43">
        <w:rPr>
          <w:rFonts w:ascii="Raleway" w:hAnsi="Raleway" w:cs="Arial"/>
        </w:rPr>
        <w:t>on how to write</w:t>
      </w:r>
      <w:r w:rsidR="003303DA" w:rsidRPr="00085E43">
        <w:rPr>
          <w:rFonts w:ascii="Raleway" w:hAnsi="Raleway" w:cs="Arial"/>
        </w:rPr>
        <w:t xml:space="preserve"> a successful award entry</w:t>
      </w:r>
      <w:r w:rsidR="003104B8" w:rsidRPr="00085E43">
        <w:rPr>
          <w:rFonts w:ascii="Raleway" w:hAnsi="Raleway" w:cs="Arial"/>
        </w:rPr>
        <w:t xml:space="preserve"> to the Berkeley Foundation Awards</w:t>
      </w:r>
      <w:r w:rsidR="003303DA" w:rsidRPr="00085E43">
        <w:rPr>
          <w:rFonts w:ascii="Raleway" w:hAnsi="Raleway" w:cs="Arial"/>
        </w:rPr>
        <w:t xml:space="preserve">. </w:t>
      </w:r>
      <w:r w:rsidR="003104B8" w:rsidRPr="00085E43">
        <w:rPr>
          <w:rFonts w:ascii="Raleway" w:hAnsi="Raleway" w:cs="Arial"/>
        </w:rPr>
        <w:t>I</w:t>
      </w:r>
      <w:r w:rsidR="003303DA" w:rsidRPr="00085E43">
        <w:rPr>
          <w:rFonts w:ascii="Raleway" w:hAnsi="Raleway" w:cs="Arial"/>
        </w:rPr>
        <w:t xml:space="preserve">f you have any </w:t>
      </w:r>
      <w:r w:rsidR="003104B8" w:rsidRPr="00085E43">
        <w:rPr>
          <w:rFonts w:ascii="Raleway" w:hAnsi="Raleway" w:cs="Arial"/>
        </w:rPr>
        <w:t>questions on the Awards or</w:t>
      </w:r>
      <w:r w:rsidR="003303DA" w:rsidRPr="00085E43">
        <w:rPr>
          <w:rFonts w:ascii="Raleway" w:hAnsi="Raleway" w:cs="Arial"/>
        </w:rPr>
        <w:t xml:space="preserve"> the </w:t>
      </w:r>
      <w:r w:rsidR="003104B8" w:rsidRPr="00085E43">
        <w:rPr>
          <w:rFonts w:ascii="Raleway" w:hAnsi="Raleway" w:cs="Arial"/>
        </w:rPr>
        <w:t>entry</w:t>
      </w:r>
      <w:r w:rsidR="00030DBA" w:rsidRPr="00085E43">
        <w:rPr>
          <w:rFonts w:ascii="Raleway" w:hAnsi="Raleway" w:cs="Arial"/>
        </w:rPr>
        <w:t xml:space="preserve"> process</w:t>
      </w:r>
      <w:r w:rsidR="009B1F87">
        <w:rPr>
          <w:rFonts w:ascii="Raleway" w:hAnsi="Raleway" w:cs="Arial"/>
        </w:rPr>
        <w:t>,</w:t>
      </w:r>
      <w:r w:rsidR="003710F2" w:rsidRPr="00085E43">
        <w:rPr>
          <w:rFonts w:ascii="Raleway" w:hAnsi="Raleway" w:cs="Arial"/>
        </w:rPr>
        <w:t xml:space="preserve"> please </w:t>
      </w:r>
      <w:r w:rsidR="003303DA" w:rsidRPr="00085E43">
        <w:rPr>
          <w:rFonts w:ascii="Raleway" w:hAnsi="Raleway" w:cs="Arial"/>
        </w:rPr>
        <w:t xml:space="preserve">contact: </w:t>
      </w:r>
      <w:hyperlink r:id="rId9" w:history="1">
        <w:r w:rsidR="008F0028" w:rsidRPr="00085E43">
          <w:rPr>
            <w:rStyle w:val="Hyperlink"/>
            <w:rFonts w:ascii="Raleway" w:hAnsi="Raleway" w:cs="Arial"/>
          </w:rPr>
          <w:t>awards@berkeleyfoundation.org.uk</w:t>
        </w:r>
      </w:hyperlink>
      <w:r w:rsidR="003303DA" w:rsidRPr="00085E43">
        <w:rPr>
          <w:rFonts w:ascii="Raleway" w:hAnsi="Raleway" w:cs="Arial"/>
        </w:rPr>
        <w:t>.</w:t>
      </w:r>
    </w:p>
    <w:p w14:paraId="2DD53404" w14:textId="77777777" w:rsidR="003303DA" w:rsidRPr="00085E43" w:rsidRDefault="003303DA" w:rsidP="003303DA">
      <w:pPr>
        <w:spacing w:after="0" w:line="240" w:lineRule="auto"/>
        <w:rPr>
          <w:rFonts w:ascii="Raleway" w:hAnsi="Raleway" w:cs="Arial"/>
        </w:rPr>
      </w:pPr>
    </w:p>
    <w:p w14:paraId="67394828" w14:textId="6E169402" w:rsidR="00C5389C" w:rsidRPr="00085E43" w:rsidRDefault="003104B8" w:rsidP="00030DBA">
      <w:pPr>
        <w:spacing w:after="0" w:line="240" w:lineRule="auto"/>
        <w:rPr>
          <w:rFonts w:ascii="Raleway" w:hAnsi="Raleway" w:cs="Arial"/>
        </w:rPr>
      </w:pPr>
      <w:r w:rsidRPr="00085E43">
        <w:rPr>
          <w:rFonts w:ascii="Raleway" w:hAnsi="Raleway" w:cs="Arial"/>
          <w:b/>
          <w:bCs/>
        </w:rPr>
        <w:t xml:space="preserve">Entry deadline – </w:t>
      </w:r>
      <w:r w:rsidR="00CC56A0" w:rsidRPr="00085E43">
        <w:rPr>
          <w:rFonts w:ascii="Raleway" w:hAnsi="Raleway" w:cs="Arial"/>
        </w:rPr>
        <w:t xml:space="preserve">Friday </w:t>
      </w:r>
      <w:r w:rsidR="009B1F87">
        <w:rPr>
          <w:rFonts w:ascii="Raleway" w:hAnsi="Raleway" w:cs="Arial"/>
        </w:rPr>
        <w:t xml:space="preserve">28 November 2025. </w:t>
      </w:r>
    </w:p>
    <w:p w14:paraId="4F246025" w14:textId="7B833EBE" w:rsidR="00B04B0E" w:rsidRPr="00085E43" w:rsidRDefault="00B04B0E" w:rsidP="003303DA">
      <w:pPr>
        <w:spacing w:after="0" w:line="240" w:lineRule="auto"/>
        <w:rPr>
          <w:rFonts w:ascii="Raleway" w:hAnsi="Raleway" w:cs="Arial"/>
          <w:b/>
          <w:bCs/>
        </w:rPr>
      </w:pPr>
      <w:r w:rsidRPr="00085E43">
        <w:rPr>
          <w:rFonts w:ascii="Raleway" w:hAnsi="Raleway" w:cs="Arial"/>
          <w:b/>
          <w:bCs/>
        </w:rPr>
        <w:t xml:space="preserve">You can submit an entry for </w:t>
      </w:r>
      <w:r w:rsidR="00DC1A78" w:rsidRPr="00085E43">
        <w:rPr>
          <w:rFonts w:ascii="Raleway" w:hAnsi="Raleway" w:cs="Arial"/>
          <w:b/>
          <w:bCs/>
        </w:rPr>
        <w:t>yourself or</w:t>
      </w:r>
      <w:r w:rsidRPr="00085E43">
        <w:rPr>
          <w:rFonts w:ascii="Raleway" w:hAnsi="Raleway" w:cs="Arial"/>
          <w:b/>
          <w:bCs/>
        </w:rPr>
        <w:t xml:space="preserve"> nominate a colleague. </w:t>
      </w:r>
    </w:p>
    <w:p w14:paraId="41893B8A" w14:textId="77777777" w:rsidR="00806C6C" w:rsidRPr="00085E43" w:rsidRDefault="00806C6C" w:rsidP="00806C6C">
      <w:pPr>
        <w:spacing w:after="0" w:line="240" w:lineRule="auto"/>
        <w:rPr>
          <w:rFonts w:ascii="Raleway" w:hAnsi="Raleway" w:cs="Arial"/>
          <w:b/>
          <w:bCs/>
        </w:rPr>
      </w:pPr>
    </w:p>
    <w:p w14:paraId="51034D39" w14:textId="77777777" w:rsidR="00D723D1" w:rsidRPr="00085E43" w:rsidRDefault="00D723D1" w:rsidP="00806C6C">
      <w:pPr>
        <w:spacing w:after="0" w:line="240" w:lineRule="auto"/>
        <w:rPr>
          <w:rFonts w:ascii="Raleway" w:hAnsi="Raleway" w:cs="Arial"/>
          <w:b/>
          <w:bCs/>
        </w:rPr>
      </w:pPr>
    </w:p>
    <w:p w14:paraId="48BDFDA4" w14:textId="07688D59" w:rsidR="00806C6C" w:rsidRPr="00085E43" w:rsidRDefault="00553CE4" w:rsidP="00806C6C">
      <w:pPr>
        <w:spacing w:after="0" w:line="240" w:lineRule="auto"/>
        <w:rPr>
          <w:rFonts w:ascii="Raleway" w:hAnsi="Raleway" w:cs="Arial"/>
          <w:b/>
          <w:bCs/>
        </w:rPr>
      </w:pPr>
      <w:r w:rsidRPr="00085E43">
        <w:rPr>
          <w:rFonts w:ascii="Raleway" w:hAnsi="Raleway" w:cs="Arial"/>
          <w:b/>
          <w:bCs/>
        </w:rPr>
        <w:t>How to</w:t>
      </w:r>
      <w:r w:rsidR="00B23086" w:rsidRPr="00085E43">
        <w:rPr>
          <w:rFonts w:ascii="Raleway" w:hAnsi="Raleway" w:cs="Arial"/>
          <w:b/>
          <w:bCs/>
        </w:rPr>
        <w:t xml:space="preserve"> write</w:t>
      </w:r>
      <w:r w:rsidRPr="00085E43">
        <w:rPr>
          <w:rFonts w:ascii="Raleway" w:hAnsi="Raleway" w:cs="Arial"/>
          <w:b/>
          <w:bCs/>
        </w:rPr>
        <w:t xml:space="preserve"> your entry</w:t>
      </w:r>
    </w:p>
    <w:p w14:paraId="3BB8549F" w14:textId="013FA4AC" w:rsidR="004D11C3" w:rsidRPr="00085E43" w:rsidRDefault="00480DD4" w:rsidP="00030DBA">
      <w:pPr>
        <w:spacing w:after="0" w:line="240" w:lineRule="auto"/>
        <w:rPr>
          <w:rFonts w:ascii="Raleway" w:hAnsi="Raleway" w:cs="Arial"/>
        </w:rPr>
      </w:pPr>
      <w:r w:rsidRPr="00085E43">
        <w:rPr>
          <w:rFonts w:ascii="Raleway" w:hAnsi="Raleway" w:cs="Arial"/>
        </w:rPr>
        <w:t>All categories have a set of three questions to answer</w:t>
      </w:r>
      <w:r w:rsidR="00030DBA" w:rsidRPr="00085E43">
        <w:rPr>
          <w:rFonts w:ascii="Raleway" w:hAnsi="Raleway" w:cs="Arial"/>
        </w:rPr>
        <w:t>.</w:t>
      </w:r>
      <w:r w:rsidRPr="00085E43">
        <w:rPr>
          <w:rFonts w:ascii="Raleway" w:hAnsi="Raleway" w:cs="Arial"/>
        </w:rPr>
        <w:t xml:space="preserve"> </w:t>
      </w:r>
      <w:r w:rsidR="00030DBA" w:rsidRPr="00085E43">
        <w:rPr>
          <w:rFonts w:ascii="Raleway" w:hAnsi="Raleway" w:cs="Arial"/>
        </w:rPr>
        <w:t xml:space="preserve">Please note </w:t>
      </w:r>
      <w:r w:rsidR="00CA5EB0">
        <w:rPr>
          <w:rFonts w:ascii="Raleway" w:hAnsi="Raleway" w:cs="Arial"/>
        </w:rPr>
        <w:t xml:space="preserve">that </w:t>
      </w:r>
      <w:r w:rsidR="00030DBA" w:rsidRPr="00085E43">
        <w:rPr>
          <w:rFonts w:ascii="Raleway" w:hAnsi="Raleway" w:cs="Arial"/>
        </w:rPr>
        <w:t>the</w:t>
      </w:r>
      <w:r w:rsidR="00CA5EB0">
        <w:rPr>
          <w:rFonts w:ascii="Raleway" w:hAnsi="Raleway" w:cs="Arial"/>
        </w:rPr>
        <w:t>re is a</w:t>
      </w:r>
      <w:r w:rsidR="00030DBA" w:rsidRPr="00085E43">
        <w:rPr>
          <w:rFonts w:ascii="Raleway" w:hAnsi="Raleway" w:cs="Arial"/>
        </w:rPr>
        <w:t xml:space="preserve"> limit </w:t>
      </w:r>
      <w:r w:rsidR="00CA5EB0">
        <w:rPr>
          <w:rFonts w:ascii="Raleway" w:hAnsi="Raleway" w:cs="Arial"/>
        </w:rPr>
        <w:t>of</w:t>
      </w:r>
      <w:r w:rsidR="00030DBA" w:rsidRPr="00085E43">
        <w:rPr>
          <w:rFonts w:ascii="Raleway" w:hAnsi="Raleway" w:cs="Arial"/>
        </w:rPr>
        <w:t xml:space="preserve"> 500 words </w:t>
      </w:r>
      <w:r w:rsidR="00CA5EB0">
        <w:rPr>
          <w:rFonts w:ascii="Raleway" w:hAnsi="Raleway" w:cs="Arial"/>
        </w:rPr>
        <w:t>for each</w:t>
      </w:r>
      <w:r w:rsidR="00030DBA" w:rsidRPr="00085E43">
        <w:rPr>
          <w:rFonts w:ascii="Raleway" w:hAnsi="Raleway" w:cs="Arial"/>
        </w:rPr>
        <w:t xml:space="preserve"> category</w:t>
      </w:r>
      <w:r w:rsidRPr="00085E43">
        <w:rPr>
          <w:rFonts w:ascii="Raleway" w:hAnsi="Raleway" w:cs="Arial"/>
        </w:rPr>
        <w:t xml:space="preserve">. </w:t>
      </w:r>
      <w:r w:rsidR="004D11C3" w:rsidRPr="00085E43">
        <w:rPr>
          <w:rFonts w:ascii="Raleway" w:hAnsi="Raleway" w:cs="Arial"/>
        </w:rPr>
        <w:t xml:space="preserve">Your answers </w:t>
      </w:r>
      <w:r w:rsidRPr="00085E43">
        <w:rPr>
          <w:rFonts w:ascii="Raleway" w:hAnsi="Raleway" w:cs="Arial"/>
        </w:rPr>
        <w:t xml:space="preserve">should </w:t>
      </w:r>
      <w:r w:rsidR="004D11C3" w:rsidRPr="00085E43">
        <w:rPr>
          <w:rFonts w:ascii="Raleway" w:hAnsi="Raleway" w:cs="Arial"/>
        </w:rPr>
        <w:t xml:space="preserve">make </w:t>
      </w:r>
      <w:r w:rsidR="00CA5EB0">
        <w:rPr>
          <w:rFonts w:ascii="Raleway" w:hAnsi="Raleway" w:cs="Arial"/>
        </w:rPr>
        <w:t xml:space="preserve">it </w:t>
      </w:r>
      <w:r w:rsidR="004D11C3" w:rsidRPr="00085E43">
        <w:rPr>
          <w:rFonts w:ascii="Raleway" w:hAnsi="Raleway" w:cs="Arial"/>
        </w:rPr>
        <w:t xml:space="preserve">clear </w:t>
      </w:r>
      <w:r w:rsidR="003104B8" w:rsidRPr="00085E43">
        <w:rPr>
          <w:rFonts w:ascii="Raleway" w:hAnsi="Raleway" w:cs="Arial"/>
        </w:rPr>
        <w:t xml:space="preserve">why </w:t>
      </w:r>
      <w:r w:rsidR="004D11C3" w:rsidRPr="00085E43">
        <w:rPr>
          <w:rFonts w:ascii="Raleway" w:hAnsi="Raleway" w:cs="Arial"/>
        </w:rPr>
        <w:t xml:space="preserve">the </w:t>
      </w:r>
      <w:r w:rsidR="00CA5EB0">
        <w:rPr>
          <w:rFonts w:ascii="Raleway" w:hAnsi="Raleway" w:cs="Arial"/>
        </w:rPr>
        <w:t>nominated individual, division</w:t>
      </w:r>
      <w:r w:rsidR="00CA5EB0" w:rsidRPr="00085E43">
        <w:rPr>
          <w:rFonts w:ascii="Raleway" w:hAnsi="Raleway" w:cs="Arial"/>
        </w:rPr>
        <w:t xml:space="preserve"> </w:t>
      </w:r>
      <w:r w:rsidR="004D11C3" w:rsidRPr="00085E43">
        <w:rPr>
          <w:rFonts w:ascii="Raleway" w:hAnsi="Raleway" w:cs="Arial"/>
        </w:rPr>
        <w:t>or organisation deserves</w:t>
      </w:r>
      <w:r w:rsidR="003104B8" w:rsidRPr="00085E43">
        <w:rPr>
          <w:rFonts w:ascii="Raleway" w:hAnsi="Raleway" w:cs="Arial"/>
        </w:rPr>
        <w:t xml:space="preserve"> to wi</w:t>
      </w:r>
      <w:r w:rsidR="00B04B0E" w:rsidRPr="00085E43">
        <w:rPr>
          <w:rFonts w:ascii="Raleway" w:hAnsi="Raleway" w:cs="Arial"/>
        </w:rPr>
        <w:t xml:space="preserve">n the award. </w:t>
      </w:r>
    </w:p>
    <w:p w14:paraId="29931BA6" w14:textId="77777777" w:rsidR="004D11C3" w:rsidRPr="00085E43" w:rsidRDefault="004D11C3" w:rsidP="004D11C3">
      <w:pPr>
        <w:spacing w:after="0" w:line="240" w:lineRule="auto"/>
        <w:rPr>
          <w:rFonts w:ascii="Raleway" w:hAnsi="Raleway" w:cs="Arial"/>
        </w:rPr>
      </w:pPr>
    </w:p>
    <w:p w14:paraId="0B987883" w14:textId="77777777" w:rsidR="004D11C3" w:rsidRPr="00085E43" w:rsidRDefault="004D11C3" w:rsidP="004D11C3">
      <w:pPr>
        <w:spacing w:after="0" w:line="240" w:lineRule="auto"/>
        <w:rPr>
          <w:rFonts w:ascii="Raleway" w:hAnsi="Raleway" w:cs="Arial"/>
        </w:rPr>
      </w:pPr>
      <w:r w:rsidRPr="00085E43">
        <w:rPr>
          <w:rFonts w:ascii="Raleway" w:hAnsi="Raleway" w:cs="Arial"/>
        </w:rPr>
        <w:t xml:space="preserve">Please read each question carefully, along with the suggested prompts below the questions. </w:t>
      </w:r>
    </w:p>
    <w:p w14:paraId="7353FED2" w14:textId="77777777" w:rsidR="004D11C3" w:rsidRPr="00085E43" w:rsidRDefault="004D11C3" w:rsidP="004D11C3">
      <w:pPr>
        <w:spacing w:after="0" w:line="240" w:lineRule="auto"/>
        <w:rPr>
          <w:rFonts w:ascii="Raleway" w:hAnsi="Raleway" w:cs="Arial"/>
        </w:rPr>
      </w:pPr>
    </w:p>
    <w:p w14:paraId="7863B832" w14:textId="104BD12C" w:rsidR="003104B8" w:rsidRPr="00085E43" w:rsidRDefault="00B04B0E" w:rsidP="00030DBA">
      <w:pPr>
        <w:spacing w:after="0" w:line="240" w:lineRule="auto"/>
        <w:rPr>
          <w:rFonts w:ascii="Raleway" w:hAnsi="Raleway" w:cs="Arial"/>
        </w:rPr>
      </w:pPr>
      <w:r w:rsidRPr="00085E43">
        <w:rPr>
          <w:rFonts w:ascii="Raleway" w:hAnsi="Raleway" w:cs="Arial"/>
        </w:rPr>
        <w:t xml:space="preserve">You can support </w:t>
      </w:r>
      <w:r w:rsidR="004D11C3" w:rsidRPr="00085E43">
        <w:rPr>
          <w:rFonts w:ascii="Raleway" w:hAnsi="Raleway" w:cs="Arial"/>
        </w:rPr>
        <w:t xml:space="preserve">your </w:t>
      </w:r>
      <w:r w:rsidR="003104B8" w:rsidRPr="00085E43">
        <w:rPr>
          <w:rFonts w:ascii="Raleway" w:hAnsi="Raleway" w:cs="Arial"/>
        </w:rPr>
        <w:t>entry with images if you choose to.</w:t>
      </w:r>
      <w:r w:rsidR="004D11C3" w:rsidRPr="00085E43">
        <w:rPr>
          <w:rFonts w:ascii="Raleway" w:hAnsi="Raleway" w:cs="Arial"/>
        </w:rPr>
        <w:t xml:space="preserve"> These can be attached to your email alongside your entry.</w:t>
      </w:r>
      <w:r w:rsidR="003104B8" w:rsidRPr="00085E43">
        <w:rPr>
          <w:rFonts w:ascii="Raleway" w:hAnsi="Raleway" w:cs="Arial"/>
        </w:rPr>
        <w:t xml:space="preserve"> Entries should be submitted by email to </w:t>
      </w:r>
      <w:hyperlink r:id="rId10" w:history="1">
        <w:r w:rsidR="003104B8" w:rsidRPr="00085E43">
          <w:rPr>
            <w:rStyle w:val="Hyperlink"/>
            <w:rFonts w:ascii="Raleway" w:hAnsi="Raleway" w:cs="Arial"/>
          </w:rPr>
          <w:t>awards@berkeleyfoundation.org.uk</w:t>
        </w:r>
      </w:hyperlink>
      <w:r w:rsidR="003104B8" w:rsidRPr="00085E43">
        <w:rPr>
          <w:rFonts w:ascii="Raleway" w:hAnsi="Raleway" w:cs="Arial"/>
        </w:rPr>
        <w:t xml:space="preserve"> by </w:t>
      </w:r>
      <w:r w:rsidR="00480DD4" w:rsidRPr="00085E43">
        <w:rPr>
          <w:rFonts w:ascii="Raleway" w:hAnsi="Raleway" w:cs="Arial"/>
          <w:b/>
          <w:bCs/>
        </w:rPr>
        <w:t xml:space="preserve">Friday </w:t>
      </w:r>
      <w:r w:rsidR="00DC1A78">
        <w:rPr>
          <w:rFonts w:ascii="Raleway" w:hAnsi="Raleway" w:cs="Arial"/>
          <w:b/>
          <w:bCs/>
        </w:rPr>
        <w:t>28 November 2025</w:t>
      </w:r>
      <w:r w:rsidR="003104B8" w:rsidRPr="00085E43">
        <w:rPr>
          <w:rFonts w:ascii="Raleway" w:hAnsi="Raleway" w:cs="Arial"/>
        </w:rPr>
        <w:t xml:space="preserve">. </w:t>
      </w:r>
    </w:p>
    <w:p w14:paraId="249E4463" w14:textId="77777777" w:rsidR="003104B8" w:rsidRPr="00085E43" w:rsidRDefault="003104B8" w:rsidP="003104B8">
      <w:pPr>
        <w:spacing w:after="0" w:line="240" w:lineRule="auto"/>
        <w:rPr>
          <w:rFonts w:ascii="Raleway" w:hAnsi="Raleway" w:cs="Arial"/>
        </w:rPr>
      </w:pPr>
    </w:p>
    <w:p w14:paraId="44050FDA" w14:textId="77777777" w:rsidR="00553CE4" w:rsidRPr="00085E43" w:rsidRDefault="00553CE4" w:rsidP="00806C6C">
      <w:pPr>
        <w:spacing w:after="0" w:line="240" w:lineRule="auto"/>
        <w:rPr>
          <w:rFonts w:ascii="Raleway" w:hAnsi="Raleway" w:cs="Arial"/>
          <w:b/>
          <w:bCs/>
        </w:rPr>
      </w:pPr>
      <w:r w:rsidRPr="00085E43">
        <w:rPr>
          <w:rFonts w:ascii="Raleway" w:hAnsi="Raleway" w:cs="Arial"/>
          <w:b/>
          <w:bCs/>
        </w:rPr>
        <w:t>P</w:t>
      </w:r>
      <w:r w:rsidR="008F0028" w:rsidRPr="00085E43">
        <w:rPr>
          <w:rFonts w:ascii="Raleway" w:hAnsi="Raleway" w:cs="Arial"/>
          <w:b/>
          <w:bCs/>
        </w:rPr>
        <w:t xml:space="preserve">lan ahead and </w:t>
      </w:r>
      <w:r w:rsidRPr="00085E43">
        <w:rPr>
          <w:rFonts w:ascii="Raleway" w:hAnsi="Raleway" w:cs="Arial"/>
          <w:b/>
          <w:bCs/>
        </w:rPr>
        <w:t>be organised</w:t>
      </w:r>
    </w:p>
    <w:p w14:paraId="113DF544" w14:textId="77777777" w:rsidR="003B264C" w:rsidRPr="00085E43" w:rsidRDefault="00E92E0A" w:rsidP="008F0028">
      <w:pPr>
        <w:spacing w:after="0" w:line="240" w:lineRule="auto"/>
        <w:rPr>
          <w:rFonts w:ascii="Raleway" w:hAnsi="Raleway" w:cs="Arial"/>
        </w:rPr>
      </w:pPr>
      <w:r w:rsidRPr="00085E43">
        <w:rPr>
          <w:rFonts w:ascii="Raleway" w:hAnsi="Raleway" w:cs="Arial"/>
        </w:rPr>
        <w:t xml:space="preserve">Draft an outline highlighting the specific areas you want to cover within your submission. Ensure you leave </w:t>
      </w:r>
      <w:r w:rsidR="00226033" w:rsidRPr="00085E43">
        <w:rPr>
          <w:rFonts w:ascii="Raleway" w:hAnsi="Raleway" w:cs="Arial"/>
        </w:rPr>
        <w:t>enough</w:t>
      </w:r>
      <w:r w:rsidR="008F0028" w:rsidRPr="00085E43">
        <w:rPr>
          <w:rFonts w:ascii="Raleway" w:hAnsi="Raleway" w:cs="Arial"/>
        </w:rPr>
        <w:t xml:space="preserve"> time to collate information, </w:t>
      </w:r>
      <w:r w:rsidRPr="00085E43">
        <w:rPr>
          <w:rFonts w:ascii="Raleway" w:hAnsi="Raleway" w:cs="Arial"/>
        </w:rPr>
        <w:t xml:space="preserve">data </w:t>
      </w:r>
      <w:r w:rsidR="008F0028" w:rsidRPr="00085E43">
        <w:rPr>
          <w:rFonts w:ascii="Raleway" w:hAnsi="Raleway" w:cs="Arial"/>
        </w:rPr>
        <w:t xml:space="preserve">or endorsements </w:t>
      </w:r>
      <w:r w:rsidRPr="00085E43">
        <w:rPr>
          <w:rFonts w:ascii="Raleway" w:hAnsi="Raleway" w:cs="Arial"/>
        </w:rPr>
        <w:t>from colleagues</w:t>
      </w:r>
      <w:r w:rsidR="00FC342F" w:rsidRPr="00085E43">
        <w:rPr>
          <w:rFonts w:ascii="Raleway" w:hAnsi="Raleway" w:cs="Arial"/>
        </w:rPr>
        <w:t xml:space="preserve">. </w:t>
      </w:r>
      <w:r w:rsidR="00226033" w:rsidRPr="00085E43">
        <w:rPr>
          <w:rFonts w:ascii="Raleway" w:hAnsi="Raleway" w:cs="Arial"/>
        </w:rPr>
        <w:t xml:space="preserve">You might also want to leave enough time for </w:t>
      </w:r>
      <w:r w:rsidR="008F0028" w:rsidRPr="00085E43">
        <w:rPr>
          <w:rFonts w:ascii="Raleway" w:hAnsi="Raleway" w:cs="Arial"/>
        </w:rPr>
        <w:t>somebody else</w:t>
      </w:r>
      <w:r w:rsidR="00226033" w:rsidRPr="00085E43">
        <w:rPr>
          <w:rFonts w:ascii="Raleway" w:hAnsi="Raleway" w:cs="Arial"/>
        </w:rPr>
        <w:t xml:space="preserve"> to read through the entry before submitting it</w:t>
      </w:r>
      <w:r w:rsidR="00FC342F" w:rsidRPr="00085E43">
        <w:rPr>
          <w:rFonts w:ascii="Raleway" w:hAnsi="Raleway" w:cs="Arial"/>
        </w:rPr>
        <w:t xml:space="preserve">. </w:t>
      </w:r>
    </w:p>
    <w:p w14:paraId="10F6E7BB" w14:textId="77777777" w:rsidR="008F0028" w:rsidRPr="00085E43" w:rsidRDefault="008F0028" w:rsidP="00806C6C">
      <w:pPr>
        <w:spacing w:after="0" w:line="240" w:lineRule="auto"/>
        <w:rPr>
          <w:rFonts w:ascii="Raleway" w:hAnsi="Raleway" w:cs="Arial"/>
        </w:rPr>
      </w:pPr>
    </w:p>
    <w:p w14:paraId="6B24A2FC" w14:textId="4865CED1" w:rsidR="00226033" w:rsidRPr="00085E43" w:rsidRDefault="00226033" w:rsidP="004D11C3">
      <w:pPr>
        <w:spacing w:after="0" w:line="240" w:lineRule="auto"/>
        <w:rPr>
          <w:rFonts w:ascii="Raleway" w:hAnsi="Raleway" w:cs="Arial"/>
        </w:rPr>
      </w:pPr>
      <w:r w:rsidRPr="00085E43">
        <w:rPr>
          <w:rFonts w:ascii="Raleway" w:hAnsi="Raleway" w:cs="Arial"/>
          <w:b/>
          <w:bCs/>
        </w:rPr>
        <w:t>The entry should be clear</w:t>
      </w:r>
      <w:r w:rsidRPr="00085E43">
        <w:rPr>
          <w:rFonts w:ascii="Raleway" w:hAnsi="Raleway" w:cs="Arial"/>
        </w:rPr>
        <w:br/>
      </w:r>
      <w:r w:rsidR="008F0028" w:rsidRPr="00085E43">
        <w:rPr>
          <w:rFonts w:ascii="Raleway" w:hAnsi="Raleway" w:cs="Arial"/>
        </w:rPr>
        <w:t xml:space="preserve">The best entries </w:t>
      </w:r>
      <w:r w:rsidR="00B264E5" w:rsidRPr="00085E43">
        <w:rPr>
          <w:rFonts w:ascii="Raleway" w:hAnsi="Raleway" w:cs="Arial"/>
        </w:rPr>
        <w:t xml:space="preserve">provide </w:t>
      </w:r>
      <w:r w:rsidR="008F0028" w:rsidRPr="00085E43">
        <w:rPr>
          <w:rFonts w:ascii="Raleway" w:hAnsi="Raleway" w:cs="Arial"/>
        </w:rPr>
        <w:t xml:space="preserve">clear examples. </w:t>
      </w:r>
      <w:r w:rsidR="00B264E5" w:rsidRPr="00085E43">
        <w:rPr>
          <w:rFonts w:ascii="Raleway" w:hAnsi="Raleway" w:cs="Arial"/>
        </w:rPr>
        <w:t>I</w:t>
      </w:r>
      <w:r w:rsidR="008F0028" w:rsidRPr="00085E43">
        <w:rPr>
          <w:rFonts w:ascii="Raleway" w:hAnsi="Raleway" w:cs="Arial"/>
        </w:rPr>
        <w:t>t can be</w:t>
      </w:r>
      <w:r w:rsidRPr="00085E43">
        <w:rPr>
          <w:rFonts w:ascii="Raleway" w:hAnsi="Raleway" w:cs="Arial"/>
        </w:rPr>
        <w:t xml:space="preserve"> better to give one example in detail</w:t>
      </w:r>
      <w:r w:rsidR="00B264E5" w:rsidRPr="00085E43">
        <w:rPr>
          <w:rFonts w:ascii="Raleway" w:hAnsi="Raleway" w:cs="Arial"/>
        </w:rPr>
        <w:t>,</w:t>
      </w:r>
      <w:r w:rsidRPr="00085E43">
        <w:rPr>
          <w:rFonts w:ascii="Raleway" w:hAnsi="Raleway" w:cs="Arial"/>
        </w:rPr>
        <w:t xml:space="preserve"> and </w:t>
      </w:r>
      <w:r w:rsidR="00B264E5" w:rsidRPr="00085E43">
        <w:rPr>
          <w:rFonts w:ascii="Raleway" w:hAnsi="Raleway" w:cs="Arial"/>
        </w:rPr>
        <w:t xml:space="preserve">reference </w:t>
      </w:r>
      <w:r w:rsidRPr="00085E43">
        <w:rPr>
          <w:rFonts w:ascii="Raleway" w:hAnsi="Raleway" w:cs="Arial"/>
        </w:rPr>
        <w:t>other</w:t>
      </w:r>
      <w:r w:rsidR="008F0028" w:rsidRPr="00085E43">
        <w:rPr>
          <w:rFonts w:ascii="Raleway" w:hAnsi="Raleway" w:cs="Arial"/>
        </w:rPr>
        <w:t>s</w:t>
      </w:r>
      <w:r w:rsidRPr="00085E43">
        <w:rPr>
          <w:rFonts w:ascii="Raleway" w:hAnsi="Raleway" w:cs="Arial"/>
        </w:rPr>
        <w:t xml:space="preserve">, </w:t>
      </w:r>
      <w:r w:rsidR="00B264E5" w:rsidRPr="00085E43">
        <w:rPr>
          <w:rFonts w:ascii="Raleway" w:hAnsi="Raleway" w:cs="Arial"/>
        </w:rPr>
        <w:t xml:space="preserve">rather </w:t>
      </w:r>
      <w:r w:rsidRPr="00085E43">
        <w:rPr>
          <w:rFonts w:ascii="Raleway" w:hAnsi="Raleway" w:cs="Arial"/>
        </w:rPr>
        <w:t>than attempt</w:t>
      </w:r>
      <w:r w:rsidR="004D11C3" w:rsidRPr="00085E43">
        <w:rPr>
          <w:rFonts w:ascii="Raleway" w:hAnsi="Raleway" w:cs="Arial"/>
        </w:rPr>
        <w:t>ing</w:t>
      </w:r>
      <w:r w:rsidRPr="00085E43">
        <w:rPr>
          <w:rFonts w:ascii="Raleway" w:hAnsi="Raleway" w:cs="Arial"/>
        </w:rPr>
        <w:t xml:space="preserve"> to cover too much ground. </w:t>
      </w:r>
    </w:p>
    <w:p w14:paraId="778D8445" w14:textId="77777777" w:rsidR="00226033" w:rsidRPr="00085E43" w:rsidRDefault="00226033" w:rsidP="00806C6C">
      <w:pPr>
        <w:spacing w:after="0" w:line="240" w:lineRule="auto"/>
        <w:rPr>
          <w:rFonts w:ascii="Raleway" w:hAnsi="Raleway" w:cs="Arial"/>
          <w:u w:val="thick"/>
        </w:rPr>
      </w:pPr>
    </w:p>
    <w:p w14:paraId="0B184C79" w14:textId="77777777" w:rsidR="00553CE4" w:rsidRPr="00085E43" w:rsidRDefault="00226033" w:rsidP="00806C6C">
      <w:pPr>
        <w:spacing w:after="0" w:line="240" w:lineRule="auto"/>
        <w:rPr>
          <w:rFonts w:ascii="Raleway" w:hAnsi="Raleway" w:cs="Arial"/>
          <w:b/>
          <w:bCs/>
        </w:rPr>
      </w:pPr>
      <w:r w:rsidRPr="00085E43">
        <w:rPr>
          <w:rFonts w:ascii="Raleway" w:hAnsi="Raleway" w:cs="Arial"/>
          <w:b/>
          <w:bCs/>
        </w:rPr>
        <w:t>Tell the story</w:t>
      </w:r>
    </w:p>
    <w:p w14:paraId="3E3A65BF" w14:textId="4E70BE67" w:rsidR="003B264C" w:rsidRPr="00085E43" w:rsidRDefault="004D11C3" w:rsidP="004D11C3">
      <w:pPr>
        <w:spacing w:after="0" w:line="240" w:lineRule="auto"/>
        <w:rPr>
          <w:rFonts w:ascii="Raleway" w:hAnsi="Raleway" w:cs="Arial"/>
        </w:rPr>
      </w:pPr>
      <w:r w:rsidRPr="00085E43">
        <w:rPr>
          <w:rFonts w:ascii="Raleway" w:hAnsi="Raleway" w:cs="Arial"/>
        </w:rPr>
        <w:t xml:space="preserve">Describe </w:t>
      </w:r>
      <w:r w:rsidR="00226033" w:rsidRPr="00085E43">
        <w:rPr>
          <w:rFonts w:ascii="Raleway" w:hAnsi="Raleway" w:cs="Arial"/>
        </w:rPr>
        <w:t xml:space="preserve">any challenges </w:t>
      </w:r>
      <w:r w:rsidRPr="00085E43">
        <w:rPr>
          <w:rFonts w:ascii="Raleway" w:hAnsi="Raleway" w:cs="Arial"/>
        </w:rPr>
        <w:t>you faced</w:t>
      </w:r>
      <w:r w:rsidR="00226033" w:rsidRPr="00085E43">
        <w:rPr>
          <w:rFonts w:ascii="Raleway" w:hAnsi="Raleway" w:cs="Arial"/>
        </w:rPr>
        <w:t xml:space="preserve">; the actions </w:t>
      </w:r>
      <w:r w:rsidRPr="00085E43">
        <w:rPr>
          <w:rFonts w:ascii="Raleway" w:hAnsi="Raleway" w:cs="Arial"/>
        </w:rPr>
        <w:t>you took and what you achieved</w:t>
      </w:r>
      <w:r w:rsidR="00C84AD0" w:rsidRPr="00085E43">
        <w:rPr>
          <w:rFonts w:ascii="Raleway" w:hAnsi="Raleway" w:cs="Arial"/>
        </w:rPr>
        <w:t>. Focus</w:t>
      </w:r>
      <w:r w:rsidR="0080489B" w:rsidRPr="00085E43">
        <w:rPr>
          <w:rFonts w:ascii="Raleway" w:hAnsi="Raleway" w:cs="Arial"/>
        </w:rPr>
        <w:t xml:space="preserve"> on the outstanding efforts </w:t>
      </w:r>
      <w:r w:rsidRPr="00085E43">
        <w:rPr>
          <w:rFonts w:ascii="Raleway" w:hAnsi="Raleway" w:cs="Arial"/>
        </w:rPr>
        <w:t xml:space="preserve">that </w:t>
      </w:r>
      <w:r w:rsidR="0080489B" w:rsidRPr="00085E43">
        <w:rPr>
          <w:rFonts w:ascii="Raleway" w:hAnsi="Raleway" w:cs="Arial"/>
        </w:rPr>
        <w:t xml:space="preserve">will help </w:t>
      </w:r>
      <w:r w:rsidR="00C84AD0" w:rsidRPr="00085E43">
        <w:rPr>
          <w:rFonts w:ascii="Raleway" w:hAnsi="Raleway" w:cs="Arial"/>
        </w:rPr>
        <w:t xml:space="preserve">to </w:t>
      </w:r>
      <w:r w:rsidR="0080489B" w:rsidRPr="00085E43">
        <w:rPr>
          <w:rFonts w:ascii="Raleway" w:hAnsi="Raleway" w:cs="Arial"/>
        </w:rPr>
        <w:t xml:space="preserve">set </w:t>
      </w:r>
      <w:r w:rsidR="00B04B0E" w:rsidRPr="00085E43">
        <w:rPr>
          <w:rFonts w:ascii="Raleway" w:hAnsi="Raleway" w:cs="Arial"/>
        </w:rPr>
        <w:t>your entry</w:t>
      </w:r>
      <w:r w:rsidR="0080489B" w:rsidRPr="00085E43">
        <w:rPr>
          <w:rFonts w:ascii="Raleway" w:hAnsi="Raleway" w:cs="Arial"/>
        </w:rPr>
        <w:t xml:space="preserve"> apart from the rest. </w:t>
      </w:r>
    </w:p>
    <w:p w14:paraId="615E152B" w14:textId="77777777" w:rsidR="003B264C" w:rsidRPr="00085E43" w:rsidRDefault="003B264C" w:rsidP="00806C6C">
      <w:pPr>
        <w:spacing w:after="0" w:line="240" w:lineRule="auto"/>
        <w:rPr>
          <w:rFonts w:ascii="Raleway" w:hAnsi="Raleway" w:cs="Arial"/>
        </w:rPr>
      </w:pPr>
    </w:p>
    <w:p w14:paraId="715F0914" w14:textId="77777777" w:rsidR="00553CE4" w:rsidRPr="00085E43" w:rsidRDefault="00553CE4" w:rsidP="008F0028">
      <w:pPr>
        <w:spacing w:after="0" w:line="240" w:lineRule="auto"/>
        <w:rPr>
          <w:rFonts w:ascii="Raleway" w:hAnsi="Raleway" w:cs="Arial"/>
          <w:b/>
          <w:bCs/>
        </w:rPr>
      </w:pPr>
      <w:r w:rsidRPr="00085E43">
        <w:rPr>
          <w:rFonts w:ascii="Raleway" w:hAnsi="Raleway" w:cs="Arial"/>
          <w:b/>
          <w:bCs/>
        </w:rPr>
        <w:t xml:space="preserve">Include </w:t>
      </w:r>
      <w:r w:rsidR="008F0028" w:rsidRPr="00085E43">
        <w:rPr>
          <w:rFonts w:ascii="Raleway" w:hAnsi="Raleway" w:cs="Arial"/>
          <w:b/>
          <w:bCs/>
        </w:rPr>
        <w:t>supporting evidence</w:t>
      </w:r>
    </w:p>
    <w:p w14:paraId="65EC4B22" w14:textId="22E53B7F" w:rsidR="003B264C" w:rsidRPr="00085E43" w:rsidRDefault="008F0028" w:rsidP="008F0028">
      <w:pPr>
        <w:spacing w:after="0" w:line="240" w:lineRule="auto"/>
        <w:rPr>
          <w:rFonts w:ascii="Raleway" w:hAnsi="Raleway" w:cs="Arial"/>
        </w:rPr>
      </w:pPr>
      <w:r w:rsidRPr="00085E43">
        <w:rPr>
          <w:rFonts w:ascii="Raleway" w:hAnsi="Raleway" w:cs="Arial"/>
        </w:rPr>
        <w:t xml:space="preserve">This could include quotes from colleagues, partner charities or beneficiaries, as well as </w:t>
      </w:r>
      <w:r w:rsidR="00B264E5" w:rsidRPr="00085E43">
        <w:rPr>
          <w:rFonts w:ascii="Raleway" w:hAnsi="Raleway" w:cs="Arial"/>
        </w:rPr>
        <w:t xml:space="preserve">data </w:t>
      </w:r>
      <w:r w:rsidRPr="00085E43">
        <w:rPr>
          <w:rFonts w:ascii="Raleway" w:hAnsi="Raleway" w:cs="Arial"/>
        </w:rPr>
        <w:t>that show</w:t>
      </w:r>
      <w:r w:rsidR="00CA5EB0">
        <w:rPr>
          <w:rFonts w:ascii="Raleway" w:hAnsi="Raleway" w:cs="Arial"/>
        </w:rPr>
        <w:t>s</w:t>
      </w:r>
      <w:r w:rsidRPr="00085E43">
        <w:rPr>
          <w:rFonts w:ascii="Raleway" w:hAnsi="Raleway" w:cs="Arial"/>
        </w:rPr>
        <w:t xml:space="preserve"> what has been achieved. </w:t>
      </w:r>
    </w:p>
    <w:p w14:paraId="350B55C2" w14:textId="77777777" w:rsidR="00C84AD0" w:rsidRPr="00085E43" w:rsidRDefault="00C84AD0" w:rsidP="00C84AD0">
      <w:pPr>
        <w:spacing w:after="0" w:line="240" w:lineRule="auto"/>
        <w:rPr>
          <w:rFonts w:ascii="Raleway" w:hAnsi="Raleway" w:cs="Arial"/>
        </w:rPr>
      </w:pPr>
    </w:p>
    <w:p w14:paraId="0EE5B75D" w14:textId="77777777" w:rsidR="00C84AD0" w:rsidRPr="00085E43" w:rsidRDefault="008F0028" w:rsidP="00C84AD0">
      <w:pPr>
        <w:spacing w:after="0" w:line="240" w:lineRule="auto"/>
        <w:rPr>
          <w:rFonts w:ascii="Raleway" w:hAnsi="Raleway" w:cs="Arial"/>
          <w:b/>
          <w:bCs/>
        </w:rPr>
      </w:pPr>
      <w:r w:rsidRPr="00085E43">
        <w:rPr>
          <w:rFonts w:ascii="Raleway" w:hAnsi="Raleway" w:cs="Arial"/>
          <w:b/>
          <w:bCs/>
        </w:rPr>
        <w:t>Focus on the impact</w:t>
      </w:r>
      <w:r w:rsidR="00C84AD0" w:rsidRPr="00085E43">
        <w:rPr>
          <w:rFonts w:ascii="Raleway" w:hAnsi="Raleway" w:cs="Arial"/>
          <w:b/>
          <w:bCs/>
        </w:rPr>
        <w:t xml:space="preserve"> </w:t>
      </w:r>
    </w:p>
    <w:p w14:paraId="1DB833FE" w14:textId="47A42DAC" w:rsidR="00C84AD0" w:rsidRPr="00085E43" w:rsidRDefault="00C84AD0" w:rsidP="008F0028">
      <w:pPr>
        <w:spacing w:after="0" w:line="240" w:lineRule="auto"/>
        <w:rPr>
          <w:rFonts w:ascii="Raleway" w:hAnsi="Raleway" w:cs="Arial"/>
        </w:rPr>
      </w:pPr>
      <w:r w:rsidRPr="00085E43">
        <w:rPr>
          <w:rFonts w:ascii="Raleway" w:hAnsi="Raleway" w:cs="Arial"/>
        </w:rPr>
        <w:t>What has changed</w:t>
      </w:r>
      <w:r w:rsidR="00B264E5" w:rsidRPr="00085E43">
        <w:rPr>
          <w:rFonts w:ascii="Raleway" w:hAnsi="Raleway" w:cs="Arial"/>
        </w:rPr>
        <w:t xml:space="preserve"> as a result of your activities</w:t>
      </w:r>
      <w:r w:rsidRPr="00085E43">
        <w:rPr>
          <w:rFonts w:ascii="Raleway" w:hAnsi="Raleway" w:cs="Arial"/>
        </w:rPr>
        <w:t xml:space="preserve">? What </w:t>
      </w:r>
      <w:r w:rsidR="00B264E5" w:rsidRPr="00085E43">
        <w:rPr>
          <w:rFonts w:ascii="Raleway" w:hAnsi="Raleway" w:cs="Arial"/>
        </w:rPr>
        <w:t>difference have you made to you</w:t>
      </w:r>
      <w:r w:rsidR="00DC1A78">
        <w:rPr>
          <w:rFonts w:ascii="Raleway" w:hAnsi="Raleway" w:cs="Arial"/>
        </w:rPr>
        <w:t>r</w:t>
      </w:r>
      <w:r w:rsidR="00B264E5" w:rsidRPr="00085E43">
        <w:rPr>
          <w:rFonts w:ascii="Raleway" w:hAnsi="Raleway" w:cs="Arial"/>
        </w:rPr>
        <w:t xml:space="preserve"> charity partner or their beneficiaries? </w:t>
      </w:r>
      <w:r w:rsidRPr="00085E43">
        <w:rPr>
          <w:rFonts w:ascii="Raleway" w:hAnsi="Raleway" w:cs="Arial"/>
        </w:rPr>
        <w:t xml:space="preserve">Were there additional </w:t>
      </w:r>
      <w:r w:rsidR="00B264E5" w:rsidRPr="00085E43">
        <w:rPr>
          <w:rFonts w:ascii="Raleway" w:hAnsi="Raleway" w:cs="Arial"/>
        </w:rPr>
        <w:t xml:space="preserve">or unexpected </w:t>
      </w:r>
      <w:r w:rsidRPr="00085E43">
        <w:rPr>
          <w:rFonts w:ascii="Raleway" w:hAnsi="Raleway" w:cs="Arial"/>
        </w:rPr>
        <w:t xml:space="preserve">benefits? </w:t>
      </w:r>
    </w:p>
    <w:p w14:paraId="3EAF5C82" w14:textId="77777777" w:rsidR="003B264C" w:rsidRPr="00085E43" w:rsidRDefault="003B264C" w:rsidP="00806C6C">
      <w:pPr>
        <w:spacing w:after="0" w:line="240" w:lineRule="auto"/>
        <w:rPr>
          <w:rFonts w:ascii="Raleway" w:hAnsi="Raleway" w:cs="Arial"/>
        </w:rPr>
      </w:pPr>
    </w:p>
    <w:p w14:paraId="687CBAC5" w14:textId="2FDCDABF" w:rsidR="00C84AD0" w:rsidRPr="00085E43" w:rsidRDefault="00C84AD0" w:rsidP="00C84AD0">
      <w:pPr>
        <w:spacing w:after="0" w:line="240" w:lineRule="auto"/>
        <w:rPr>
          <w:rFonts w:ascii="Raleway" w:hAnsi="Raleway" w:cs="Arial"/>
          <w:b/>
          <w:bCs/>
        </w:rPr>
      </w:pPr>
      <w:r w:rsidRPr="00085E43">
        <w:rPr>
          <w:rFonts w:ascii="Raleway" w:hAnsi="Raleway" w:cs="Arial"/>
          <w:b/>
          <w:bCs/>
        </w:rPr>
        <w:t xml:space="preserve">Use pictures </w:t>
      </w:r>
    </w:p>
    <w:p w14:paraId="141605B7" w14:textId="77777777" w:rsidR="00C84AD0" w:rsidRPr="00085E43" w:rsidRDefault="00C84AD0" w:rsidP="008F0028">
      <w:pPr>
        <w:spacing w:after="0" w:line="240" w:lineRule="auto"/>
        <w:rPr>
          <w:rFonts w:ascii="Raleway" w:hAnsi="Raleway" w:cs="Arial"/>
        </w:rPr>
      </w:pPr>
      <w:r w:rsidRPr="00085E43">
        <w:rPr>
          <w:rFonts w:ascii="Raleway" w:hAnsi="Raleway" w:cs="Arial"/>
        </w:rPr>
        <w:t xml:space="preserve">It may not always be appropriate, but pictures can help to illustrate </w:t>
      </w:r>
      <w:r w:rsidR="008F0028" w:rsidRPr="00085E43">
        <w:rPr>
          <w:rFonts w:ascii="Raleway" w:hAnsi="Raleway" w:cs="Arial"/>
        </w:rPr>
        <w:t>the points you make in your entry</w:t>
      </w:r>
      <w:r w:rsidRPr="00085E43">
        <w:rPr>
          <w:rFonts w:ascii="Raleway" w:hAnsi="Raleway" w:cs="Arial"/>
        </w:rPr>
        <w:t xml:space="preserve">. </w:t>
      </w:r>
    </w:p>
    <w:p w14:paraId="2BE5F168" w14:textId="77777777" w:rsidR="00C84AD0" w:rsidRPr="00085E43" w:rsidRDefault="00C84AD0" w:rsidP="00C84AD0">
      <w:pPr>
        <w:spacing w:after="0" w:line="240" w:lineRule="auto"/>
        <w:rPr>
          <w:rFonts w:ascii="Raleway" w:hAnsi="Raleway" w:cs="Arial"/>
          <w:b/>
          <w:bCs/>
        </w:rPr>
      </w:pPr>
    </w:p>
    <w:p w14:paraId="2F6AF7E7" w14:textId="77777777" w:rsidR="00553CE4" w:rsidRPr="00085E43" w:rsidRDefault="00553CE4" w:rsidP="00C84AD0">
      <w:pPr>
        <w:spacing w:after="0" w:line="240" w:lineRule="auto"/>
        <w:rPr>
          <w:rFonts w:ascii="Raleway" w:hAnsi="Raleway" w:cs="Arial"/>
          <w:b/>
          <w:bCs/>
        </w:rPr>
      </w:pPr>
      <w:r w:rsidRPr="00085E43">
        <w:rPr>
          <w:rFonts w:ascii="Raleway" w:hAnsi="Raleway" w:cs="Arial"/>
          <w:b/>
          <w:bCs/>
        </w:rPr>
        <w:t>Don’t forget the basics</w:t>
      </w:r>
    </w:p>
    <w:p w14:paraId="35B51995" w14:textId="77777777" w:rsidR="00990728" w:rsidRPr="00085E43" w:rsidRDefault="008F0028" w:rsidP="00990728">
      <w:pPr>
        <w:pStyle w:val="ListParagraph"/>
        <w:numPr>
          <w:ilvl w:val="0"/>
          <w:numId w:val="3"/>
        </w:numPr>
        <w:spacing w:after="0" w:line="240" w:lineRule="auto"/>
        <w:rPr>
          <w:rFonts w:ascii="Raleway" w:hAnsi="Raleway" w:cs="Arial"/>
        </w:rPr>
      </w:pPr>
      <w:r w:rsidRPr="00085E43">
        <w:rPr>
          <w:rFonts w:ascii="Raleway" w:hAnsi="Raleway" w:cs="Arial"/>
        </w:rPr>
        <w:t>Stick to</w:t>
      </w:r>
      <w:r w:rsidR="00990728" w:rsidRPr="00085E43">
        <w:rPr>
          <w:rFonts w:ascii="Raleway" w:hAnsi="Raleway" w:cs="Arial"/>
        </w:rPr>
        <w:t xml:space="preserve"> the brief</w:t>
      </w:r>
    </w:p>
    <w:p w14:paraId="7FA33999" w14:textId="77777777" w:rsidR="00990728" w:rsidRPr="00085E43" w:rsidRDefault="008F0028" w:rsidP="008F0028">
      <w:pPr>
        <w:pStyle w:val="ListParagraph"/>
        <w:numPr>
          <w:ilvl w:val="0"/>
          <w:numId w:val="3"/>
        </w:numPr>
        <w:spacing w:after="0" w:line="240" w:lineRule="auto"/>
        <w:rPr>
          <w:rFonts w:ascii="Raleway" w:hAnsi="Raleway" w:cs="Arial"/>
        </w:rPr>
      </w:pPr>
      <w:r w:rsidRPr="00085E43">
        <w:rPr>
          <w:rFonts w:ascii="Raleway" w:hAnsi="Raleway" w:cs="Arial"/>
        </w:rPr>
        <w:t>Stick to the</w:t>
      </w:r>
      <w:r w:rsidR="00990728" w:rsidRPr="00085E43">
        <w:rPr>
          <w:rFonts w:ascii="Raleway" w:hAnsi="Raleway" w:cs="Arial"/>
        </w:rPr>
        <w:t xml:space="preserve"> word count</w:t>
      </w:r>
    </w:p>
    <w:p w14:paraId="33E5A5EF" w14:textId="77777777" w:rsidR="00990728" w:rsidRPr="00085E43" w:rsidRDefault="00990728" w:rsidP="00990728">
      <w:pPr>
        <w:pStyle w:val="ListParagraph"/>
        <w:numPr>
          <w:ilvl w:val="0"/>
          <w:numId w:val="3"/>
        </w:numPr>
        <w:spacing w:after="0" w:line="240" w:lineRule="auto"/>
        <w:rPr>
          <w:rFonts w:ascii="Raleway" w:hAnsi="Raleway" w:cs="Arial"/>
        </w:rPr>
      </w:pPr>
      <w:r w:rsidRPr="00085E43">
        <w:rPr>
          <w:rFonts w:ascii="Raleway" w:hAnsi="Raleway" w:cs="Arial"/>
        </w:rPr>
        <w:t>Don’t miss the deadline</w:t>
      </w:r>
      <w:r w:rsidR="008F0028" w:rsidRPr="00085E43">
        <w:rPr>
          <w:rFonts w:ascii="Raleway" w:hAnsi="Raleway" w:cs="Arial"/>
        </w:rPr>
        <w:t>!</w:t>
      </w:r>
    </w:p>
    <w:p w14:paraId="0C1B8557" w14:textId="77777777" w:rsidR="003B264C" w:rsidRPr="00085E43" w:rsidRDefault="003B264C" w:rsidP="00806C6C">
      <w:pPr>
        <w:spacing w:after="0" w:line="240" w:lineRule="auto"/>
        <w:rPr>
          <w:rFonts w:ascii="Raleway" w:hAnsi="Raleway" w:cs="Arial"/>
        </w:rPr>
      </w:pPr>
    </w:p>
    <w:sectPr w:rsidR="003B264C" w:rsidRPr="00085E43" w:rsidSect="00B04B0E">
      <w:pgSz w:w="11906" w:h="16838"/>
      <w:pgMar w:top="907" w:right="992" w:bottom="90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6759F" w14:textId="77777777" w:rsidR="00B52A3F" w:rsidRDefault="00B52A3F" w:rsidP="00B52A3F">
      <w:pPr>
        <w:spacing w:after="0" w:line="240" w:lineRule="auto"/>
      </w:pPr>
      <w:r>
        <w:separator/>
      </w:r>
    </w:p>
  </w:endnote>
  <w:endnote w:type="continuationSeparator" w:id="0">
    <w:p w14:paraId="51AF3C65" w14:textId="77777777" w:rsidR="00B52A3F" w:rsidRDefault="00B52A3F" w:rsidP="00B52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66363" w14:textId="77777777" w:rsidR="00B52A3F" w:rsidRDefault="00B52A3F" w:rsidP="00B52A3F">
      <w:pPr>
        <w:spacing w:after="0" w:line="240" w:lineRule="auto"/>
      </w:pPr>
      <w:r>
        <w:separator/>
      </w:r>
    </w:p>
  </w:footnote>
  <w:footnote w:type="continuationSeparator" w:id="0">
    <w:p w14:paraId="564F76A2" w14:textId="77777777" w:rsidR="00B52A3F" w:rsidRDefault="00B52A3F" w:rsidP="00B52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9A4"/>
    <w:multiLevelType w:val="hybridMultilevel"/>
    <w:tmpl w:val="C52483BC"/>
    <w:lvl w:ilvl="0" w:tplc="5206042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E6833"/>
    <w:multiLevelType w:val="hybridMultilevel"/>
    <w:tmpl w:val="61ECF8E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7A0159"/>
    <w:multiLevelType w:val="hybridMultilevel"/>
    <w:tmpl w:val="E4EE17E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630048">
    <w:abstractNumId w:val="0"/>
  </w:num>
  <w:num w:numId="2" w16cid:durableId="364330949">
    <w:abstractNumId w:val="1"/>
  </w:num>
  <w:num w:numId="3" w16cid:durableId="50910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89C"/>
    <w:rsid w:val="00030DBA"/>
    <w:rsid w:val="00085E43"/>
    <w:rsid w:val="000F3CA7"/>
    <w:rsid w:val="001E360A"/>
    <w:rsid w:val="00226033"/>
    <w:rsid w:val="0026432A"/>
    <w:rsid w:val="003104B8"/>
    <w:rsid w:val="003303DA"/>
    <w:rsid w:val="003710F2"/>
    <w:rsid w:val="003B264C"/>
    <w:rsid w:val="003C0CE5"/>
    <w:rsid w:val="00430EBC"/>
    <w:rsid w:val="00480DD4"/>
    <w:rsid w:val="004C0831"/>
    <w:rsid w:val="004D11C3"/>
    <w:rsid w:val="0051443A"/>
    <w:rsid w:val="00553CE4"/>
    <w:rsid w:val="0059490D"/>
    <w:rsid w:val="00596D08"/>
    <w:rsid w:val="005E26B7"/>
    <w:rsid w:val="0071316B"/>
    <w:rsid w:val="0080489B"/>
    <w:rsid w:val="00806C6C"/>
    <w:rsid w:val="008F0028"/>
    <w:rsid w:val="009270D2"/>
    <w:rsid w:val="00990728"/>
    <w:rsid w:val="009B1F87"/>
    <w:rsid w:val="009F38DA"/>
    <w:rsid w:val="00B04B0E"/>
    <w:rsid w:val="00B23086"/>
    <w:rsid w:val="00B264E5"/>
    <w:rsid w:val="00B52A3F"/>
    <w:rsid w:val="00BC70A8"/>
    <w:rsid w:val="00C5389C"/>
    <w:rsid w:val="00C84AD0"/>
    <w:rsid w:val="00CA5EB0"/>
    <w:rsid w:val="00CB6078"/>
    <w:rsid w:val="00CC56A0"/>
    <w:rsid w:val="00D051C8"/>
    <w:rsid w:val="00D1723F"/>
    <w:rsid w:val="00D723D1"/>
    <w:rsid w:val="00DC1A78"/>
    <w:rsid w:val="00E67649"/>
    <w:rsid w:val="00E92E0A"/>
    <w:rsid w:val="00EF722C"/>
    <w:rsid w:val="00F24B9E"/>
    <w:rsid w:val="00F47CFD"/>
    <w:rsid w:val="00F778A6"/>
    <w:rsid w:val="00F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292BD95"/>
  <w15:chartTrackingRefBased/>
  <w15:docId w15:val="{32CE3D3C-865D-48A6-8CCA-A60E464C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03D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6C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2A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3F"/>
  </w:style>
  <w:style w:type="paragraph" w:styleId="Footer">
    <w:name w:val="footer"/>
    <w:basedOn w:val="Normal"/>
    <w:link w:val="FooterChar"/>
    <w:uiPriority w:val="99"/>
    <w:unhideWhenUsed/>
    <w:rsid w:val="00B52A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3F"/>
  </w:style>
  <w:style w:type="paragraph" w:styleId="BalloonText">
    <w:name w:val="Balloon Text"/>
    <w:basedOn w:val="Normal"/>
    <w:link w:val="BalloonTextChar"/>
    <w:uiPriority w:val="99"/>
    <w:semiHidden/>
    <w:unhideWhenUsed/>
    <w:rsid w:val="004D1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1C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D1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11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1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1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A5E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wards@berkeleyfoundation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wards@berkeleyfoundatio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1A556-796B-47AD-AB7B-71391C43A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Berkeley Group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St George</dc:creator>
  <cp:keywords/>
  <dc:description/>
  <cp:lastModifiedBy>Emma Lidefjard</cp:lastModifiedBy>
  <cp:revision>13</cp:revision>
  <dcterms:created xsi:type="dcterms:W3CDTF">2021-11-16T15:32:00Z</dcterms:created>
  <dcterms:modified xsi:type="dcterms:W3CDTF">2025-09-11T13:58:00Z</dcterms:modified>
</cp:coreProperties>
</file>